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3F4" w:rsidRDefault="004741EB" w:rsidP="001108BE">
      <w:pPr>
        <w:pStyle w:val="Heading1"/>
        <w:tabs>
          <w:tab w:val="right" w:pos="9360"/>
        </w:tabs>
        <w:ind w:firstLine="0"/>
      </w:pPr>
      <w:r>
        <w:t>16-720 Computer Vision</w:t>
      </w:r>
      <w:r>
        <w:tab/>
        <w:t>Spring 2016</w:t>
      </w:r>
    </w:p>
    <w:p w:rsidR="004741EB" w:rsidRDefault="00510F35" w:rsidP="00610B0D">
      <w:pPr>
        <w:pStyle w:val="Heading1"/>
        <w:tabs>
          <w:tab w:val="right" w:pos="9360"/>
        </w:tabs>
        <w:ind w:firstLine="0"/>
      </w:pPr>
      <w:r>
        <w:t xml:space="preserve">Azarakhsh Keipour </w:t>
      </w:r>
      <w:r w:rsidR="00D626F4">
        <w:t>(</w:t>
      </w:r>
      <w:proofErr w:type="spellStart"/>
      <w:r w:rsidR="00D626F4">
        <w:t>akeipour@andrew</w:t>
      </w:r>
      <w:proofErr w:type="spellEnd"/>
      <w:r w:rsidR="00D626F4">
        <w:t>)</w:t>
      </w:r>
      <w:r>
        <w:tab/>
      </w:r>
      <w:r w:rsidR="004741EB">
        <w:t xml:space="preserve">Assignment </w:t>
      </w:r>
      <w:r w:rsidR="00610B0D">
        <w:t>5</w:t>
      </w:r>
    </w:p>
    <w:p w:rsidR="00510F35" w:rsidRPr="008968CC" w:rsidRDefault="00510F35" w:rsidP="00510F35">
      <w:pPr>
        <w:rPr>
          <w:sz w:val="8"/>
          <w:szCs w:val="4"/>
        </w:rPr>
      </w:pPr>
    </w:p>
    <w:p w:rsidR="00BF7381" w:rsidRDefault="00D4220F" w:rsidP="00B65497">
      <w:pPr>
        <w:pStyle w:val="Heading2"/>
      </w:pPr>
      <w:r>
        <w:t xml:space="preserve">Q 1.1 </w:t>
      </w:r>
      <w:r w:rsidR="008A1674">
        <w:t xml:space="preserve">Image </w:t>
      </w:r>
      <w:r w:rsidR="00B65497">
        <w:t>g</w:t>
      </w:r>
      <w:r w:rsidR="008A1674">
        <w:t>radients</w:t>
      </w:r>
    </w:p>
    <w:p w:rsidR="005C6A80" w:rsidRDefault="00526468" w:rsidP="007B2145">
      <w:r>
        <w:t>The ‘</w:t>
      </w:r>
      <w:proofErr w:type="spellStart"/>
      <w:r>
        <w:t>mygradient</w:t>
      </w:r>
      <w:proofErr w:type="spellEnd"/>
      <w:r>
        <w:t>’ function implements computation of</w:t>
      </w:r>
      <w:r w:rsidR="007B2145">
        <w:t xml:space="preserve"> the image gradients using </w:t>
      </w:r>
      <w:r w:rsidR="007B2145" w:rsidRPr="007B2145">
        <w:rPr>
          <w:position w:val="-14"/>
        </w:rPr>
        <w:object w:dxaOrig="8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20.25pt" o:ole="">
            <v:imagedata r:id="rId8" o:title=""/>
          </v:shape>
          <o:OLEObject Type="Embed" ProgID="Equation.DSMT4" ShapeID="_x0000_i1025" DrawAspect="Content" ObjectID="_1521498070" r:id="rId9"/>
        </w:object>
      </w:r>
      <w:r w:rsidR="007B2145">
        <w:t xml:space="preserve"> </w:t>
      </w:r>
      <w:r>
        <w:t>filter</w:t>
      </w:r>
      <w:r w:rsidR="007B2145">
        <w:rPr>
          <w:rStyle w:val="FootnoteReference"/>
        </w:rPr>
        <w:footnoteReference w:id="1"/>
      </w:r>
      <w:r>
        <w:t xml:space="preserve">. </w:t>
      </w:r>
      <w:r w:rsidR="006C4510">
        <w:t xml:space="preserve">The visualization of the magnitude and orientation of test images ‘test0’ and ‘test1’ is shown in </w:t>
      </w:r>
      <w:r w:rsidR="00FB535B">
        <w:t>Fig. 1 and Fig. 2 respectively.</w:t>
      </w:r>
    </w:p>
    <w:p w:rsidR="008968CC" w:rsidRPr="008968CC" w:rsidRDefault="008968CC" w:rsidP="007B2145">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82"/>
      </w:tblGrid>
      <w:tr w:rsidR="00985113" w:rsidTr="00675C69">
        <w:trPr>
          <w:jc w:val="center"/>
        </w:trPr>
        <w:tc>
          <w:tcPr>
            <w:tcW w:w="4667" w:type="dxa"/>
          </w:tcPr>
          <w:p w:rsidR="00985113" w:rsidRDefault="00AD1C32" w:rsidP="00AF40C4">
            <w:pPr>
              <w:ind w:firstLine="0"/>
            </w:pPr>
            <w:r w:rsidRPr="00AD1C32">
              <w:rPr>
                <w:noProof/>
              </w:rPr>
              <w:drawing>
                <wp:inline distT="0" distB="0" distL="0" distR="0">
                  <wp:extent cx="2935224" cy="2459736"/>
                  <wp:effectExtent l="0" t="0" r="0" b="0"/>
                  <wp:docPr id="17" name="Picture 17" descr="C:\Users\Azarakhsh\Desktop\CMU\Vision\Homework 5\My Code\results\q1.1_test0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zarakhsh\Desktop\CMU\Vision\Homework 5\My Code\results\q1.1_test0_m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5224" cy="2459736"/>
                          </a:xfrm>
                          <a:prstGeom prst="rect">
                            <a:avLst/>
                          </a:prstGeom>
                          <a:noFill/>
                          <a:ln>
                            <a:noFill/>
                          </a:ln>
                        </pic:spPr>
                      </pic:pic>
                    </a:graphicData>
                  </a:graphic>
                </wp:inline>
              </w:drawing>
            </w:r>
          </w:p>
        </w:tc>
        <w:tc>
          <w:tcPr>
            <w:tcW w:w="4693" w:type="dxa"/>
          </w:tcPr>
          <w:p w:rsidR="00985113" w:rsidRDefault="00AD1C32" w:rsidP="0085250D">
            <w:pPr>
              <w:ind w:firstLine="0"/>
              <w:jc w:val="center"/>
            </w:pPr>
            <w:r w:rsidRPr="00AD1C32">
              <w:rPr>
                <w:noProof/>
              </w:rPr>
              <w:drawing>
                <wp:inline distT="0" distB="0" distL="0" distR="0">
                  <wp:extent cx="2938039" cy="24505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zarakhsh\Desktop\CMU\Vision\Homework 5\My Code\results\q1.1_test0_ori.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38039" cy="2450592"/>
                          </a:xfrm>
                          <a:prstGeom prst="rect">
                            <a:avLst/>
                          </a:prstGeom>
                          <a:noFill/>
                          <a:ln>
                            <a:noFill/>
                          </a:ln>
                        </pic:spPr>
                      </pic:pic>
                    </a:graphicData>
                  </a:graphic>
                </wp:inline>
              </w:drawing>
            </w:r>
          </w:p>
        </w:tc>
      </w:tr>
    </w:tbl>
    <w:p w:rsidR="0085250D" w:rsidRPr="009B4E1C" w:rsidRDefault="0085250D" w:rsidP="00185837">
      <w:pPr>
        <w:ind w:firstLine="0"/>
        <w:jc w:val="center"/>
        <w:rPr>
          <w:sz w:val="20"/>
          <w:szCs w:val="16"/>
        </w:rPr>
      </w:pPr>
      <w:r w:rsidRPr="00222F22">
        <w:rPr>
          <w:sz w:val="20"/>
          <w:szCs w:val="16"/>
        </w:rPr>
        <w:t xml:space="preserve">Figure </w:t>
      </w:r>
      <w:r>
        <w:rPr>
          <w:sz w:val="20"/>
          <w:szCs w:val="16"/>
        </w:rPr>
        <w:t>1</w:t>
      </w:r>
      <w:r w:rsidRPr="00222F22">
        <w:rPr>
          <w:sz w:val="20"/>
          <w:szCs w:val="16"/>
        </w:rPr>
        <w:t>.</w:t>
      </w:r>
      <w:r w:rsidR="00185837">
        <w:rPr>
          <w:sz w:val="20"/>
          <w:szCs w:val="16"/>
        </w:rPr>
        <w:t xml:space="preserve"> V</w:t>
      </w:r>
      <w:r w:rsidR="00AF40C4" w:rsidRPr="00AF40C4">
        <w:rPr>
          <w:sz w:val="20"/>
          <w:szCs w:val="16"/>
        </w:rPr>
        <w:t>isualization of the magnitud</w:t>
      </w:r>
      <w:r w:rsidR="00753F53">
        <w:rPr>
          <w:sz w:val="20"/>
          <w:szCs w:val="16"/>
        </w:rPr>
        <w:t xml:space="preserve">e </w:t>
      </w:r>
      <w:r w:rsidR="00185837">
        <w:rPr>
          <w:sz w:val="20"/>
          <w:szCs w:val="16"/>
        </w:rPr>
        <w:t xml:space="preserve">(left image) </w:t>
      </w:r>
      <w:r w:rsidR="00753F53">
        <w:rPr>
          <w:sz w:val="20"/>
          <w:szCs w:val="16"/>
        </w:rPr>
        <w:t>and orientation</w:t>
      </w:r>
      <w:r w:rsidR="00185837">
        <w:rPr>
          <w:sz w:val="20"/>
          <w:szCs w:val="16"/>
        </w:rPr>
        <w:t xml:space="preserve"> (right image)</w:t>
      </w:r>
      <w:r w:rsidR="00753F53">
        <w:rPr>
          <w:sz w:val="20"/>
          <w:szCs w:val="16"/>
        </w:rPr>
        <w:t xml:space="preserve"> of test image</w:t>
      </w:r>
      <w:r w:rsidR="00AF40C4" w:rsidRPr="00AF40C4">
        <w:rPr>
          <w:sz w:val="20"/>
          <w:szCs w:val="16"/>
        </w:rPr>
        <w:t xml:space="preserve"> ‘test0</w:t>
      </w:r>
      <w:r w:rsidR="00AF40C4">
        <w:rPr>
          <w:sz w:val="20"/>
          <w:szCs w:val="16"/>
        </w:rPr>
        <w:t>.jpg</w:t>
      </w:r>
      <w:r w:rsidR="00AF40C4" w:rsidRPr="00AF40C4">
        <w:rPr>
          <w:sz w:val="20"/>
          <w:szCs w:val="16"/>
        </w:rPr>
        <w:t>’</w:t>
      </w:r>
      <w:r w:rsidRPr="00AF40C4">
        <w:rPr>
          <w:sz w:val="20"/>
          <w:szCs w:val="16"/>
        </w:rPr>
        <w:t>.</w:t>
      </w:r>
      <w:r>
        <w:rPr>
          <w:sz w:val="20"/>
          <w:szCs w:val="16"/>
        </w:rPr>
        <w:t xml:space="preserve"> </w:t>
      </w:r>
    </w:p>
    <w:p w:rsidR="0085250D" w:rsidRPr="00675C69" w:rsidRDefault="0085250D" w:rsidP="0021174D">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4157A" w:rsidTr="00A41D8F">
        <w:trPr>
          <w:jc w:val="center"/>
        </w:trPr>
        <w:tc>
          <w:tcPr>
            <w:tcW w:w="4675" w:type="dxa"/>
          </w:tcPr>
          <w:p w:rsidR="0004157A" w:rsidRDefault="00CE79F4" w:rsidP="00A41D8F">
            <w:pPr>
              <w:ind w:firstLine="0"/>
            </w:pPr>
            <w:r w:rsidRPr="00CE79F4">
              <w:rPr>
                <w:noProof/>
              </w:rPr>
              <w:drawing>
                <wp:inline distT="0" distB="0" distL="0" distR="0">
                  <wp:extent cx="2944368" cy="2468880"/>
                  <wp:effectExtent l="0" t="0" r="8890" b="7620"/>
                  <wp:docPr id="19" name="Picture 19" descr="C:\Users\Azarakhsh\Desktop\CMU\Vision\Homework 5\My Code\results\q1.1_test1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zarakhsh\Desktop\CMU\Vision\Homework 5\My Code\results\q1.1_test1_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4368" cy="2468880"/>
                          </a:xfrm>
                          <a:prstGeom prst="rect">
                            <a:avLst/>
                          </a:prstGeom>
                          <a:noFill/>
                          <a:ln>
                            <a:noFill/>
                          </a:ln>
                        </pic:spPr>
                      </pic:pic>
                    </a:graphicData>
                  </a:graphic>
                </wp:inline>
              </w:drawing>
            </w:r>
          </w:p>
        </w:tc>
        <w:tc>
          <w:tcPr>
            <w:tcW w:w="4675" w:type="dxa"/>
          </w:tcPr>
          <w:p w:rsidR="0004157A" w:rsidRDefault="00CE79F4" w:rsidP="00A41D8F">
            <w:pPr>
              <w:ind w:firstLine="0"/>
              <w:jc w:val="center"/>
            </w:pPr>
            <w:r w:rsidRPr="00CE79F4">
              <w:rPr>
                <w:noProof/>
              </w:rPr>
              <w:drawing>
                <wp:inline distT="0" distB="0" distL="0" distR="0">
                  <wp:extent cx="2944368" cy="2455870"/>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zarakhsh\Desktop\CMU\Vision\Homework 5\My Code\results\q1.1_test1_ori.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944368" cy="2455870"/>
                          </a:xfrm>
                          <a:prstGeom prst="rect">
                            <a:avLst/>
                          </a:prstGeom>
                          <a:noFill/>
                          <a:ln>
                            <a:noFill/>
                          </a:ln>
                        </pic:spPr>
                      </pic:pic>
                    </a:graphicData>
                  </a:graphic>
                </wp:inline>
              </w:drawing>
            </w:r>
          </w:p>
        </w:tc>
      </w:tr>
    </w:tbl>
    <w:p w:rsidR="0004157A" w:rsidRPr="009B4E1C" w:rsidRDefault="0004157A" w:rsidP="0083764F">
      <w:pPr>
        <w:ind w:firstLine="0"/>
        <w:jc w:val="center"/>
        <w:rPr>
          <w:sz w:val="20"/>
          <w:szCs w:val="16"/>
        </w:rPr>
      </w:pPr>
      <w:r w:rsidRPr="00222F22">
        <w:rPr>
          <w:sz w:val="20"/>
          <w:szCs w:val="16"/>
        </w:rPr>
        <w:t xml:space="preserve">Figure </w:t>
      </w:r>
      <w:r w:rsidR="0083764F">
        <w:rPr>
          <w:sz w:val="20"/>
          <w:szCs w:val="16"/>
        </w:rPr>
        <w:t>2</w:t>
      </w:r>
      <w:r w:rsidRPr="00222F22">
        <w:rPr>
          <w:sz w:val="20"/>
          <w:szCs w:val="16"/>
        </w:rPr>
        <w:t>.</w:t>
      </w:r>
      <w:r>
        <w:rPr>
          <w:sz w:val="20"/>
          <w:szCs w:val="16"/>
        </w:rPr>
        <w:t xml:space="preserve"> V</w:t>
      </w:r>
      <w:r w:rsidRPr="00AF40C4">
        <w:rPr>
          <w:sz w:val="20"/>
          <w:szCs w:val="16"/>
        </w:rPr>
        <w:t>isualization of the magnitud</w:t>
      </w:r>
      <w:r>
        <w:rPr>
          <w:sz w:val="20"/>
          <w:szCs w:val="16"/>
        </w:rPr>
        <w:t>e (left image) and orientation (right image) of test image</w:t>
      </w:r>
      <w:r w:rsidRPr="00AF40C4">
        <w:rPr>
          <w:sz w:val="20"/>
          <w:szCs w:val="16"/>
        </w:rPr>
        <w:t xml:space="preserve"> ‘test</w:t>
      </w:r>
      <w:r w:rsidR="0083764F">
        <w:rPr>
          <w:sz w:val="20"/>
          <w:szCs w:val="16"/>
        </w:rPr>
        <w:t>1</w:t>
      </w:r>
      <w:r>
        <w:rPr>
          <w:sz w:val="20"/>
          <w:szCs w:val="16"/>
        </w:rPr>
        <w:t>.jpg</w:t>
      </w:r>
      <w:r w:rsidRPr="00AF40C4">
        <w:rPr>
          <w:sz w:val="20"/>
          <w:szCs w:val="16"/>
        </w:rPr>
        <w:t>’.</w:t>
      </w:r>
      <w:r>
        <w:rPr>
          <w:sz w:val="20"/>
          <w:szCs w:val="16"/>
        </w:rPr>
        <w:t xml:space="preserve"> </w:t>
      </w:r>
    </w:p>
    <w:p w:rsidR="0004157A" w:rsidRDefault="0004157A" w:rsidP="0004157A">
      <w:pPr>
        <w:rPr>
          <w:lang w:bidi="fa-IR"/>
        </w:rPr>
      </w:pPr>
    </w:p>
    <w:p w:rsidR="0004157A" w:rsidRDefault="006F0063" w:rsidP="009C3F83">
      <w:pPr>
        <w:pStyle w:val="Heading2"/>
        <w:rPr>
          <w:lang w:bidi="fa-IR"/>
        </w:rPr>
      </w:pPr>
      <w:r>
        <w:rPr>
          <w:lang w:bidi="fa-IR"/>
        </w:rPr>
        <w:t xml:space="preserve">Q 1.2 </w:t>
      </w:r>
      <w:r w:rsidR="004C0D30">
        <w:rPr>
          <w:lang w:bidi="fa-IR"/>
        </w:rPr>
        <w:t>Histograms of gradient orientation</w:t>
      </w:r>
    </w:p>
    <w:p w:rsidR="009A2530" w:rsidRDefault="009A2530" w:rsidP="009A2530">
      <w:r>
        <w:t>The visualization of the histograms of gradient orientation</w:t>
      </w:r>
      <w:r w:rsidR="008F1362">
        <w:t>s</w:t>
      </w:r>
      <w:r>
        <w:t xml:space="preserve"> of test images ‘test0’ and ‘test1’ is shown in Fig. 3.</w:t>
      </w:r>
      <w:r w:rsidR="0030499B">
        <w:t xml:space="preserve"> The </w:t>
      </w:r>
      <w:r w:rsidR="00F145F0">
        <w:t>case of 0 orientations is handled to improve the results.</w:t>
      </w:r>
    </w:p>
    <w:p w:rsidR="0085250D" w:rsidRDefault="0085250D" w:rsidP="0021174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1"/>
        <w:gridCol w:w="4669"/>
      </w:tblGrid>
      <w:tr w:rsidR="00812607" w:rsidTr="00A41D8F">
        <w:trPr>
          <w:jc w:val="center"/>
        </w:trPr>
        <w:tc>
          <w:tcPr>
            <w:tcW w:w="4667" w:type="dxa"/>
          </w:tcPr>
          <w:p w:rsidR="00812607" w:rsidRDefault="00917C7D" w:rsidP="00A41D8F">
            <w:pPr>
              <w:ind w:firstLine="0"/>
            </w:pPr>
            <w:r w:rsidRPr="00917C7D">
              <w:rPr>
                <w:noProof/>
              </w:rPr>
              <w:drawing>
                <wp:inline distT="0" distB="0" distL="0" distR="0">
                  <wp:extent cx="2953512" cy="245678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zarakhsh\Desktop\CMU\Vision\Homework 5\My Code\results\q1.2_test0.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3512" cy="2456784"/>
                          </a:xfrm>
                          <a:prstGeom prst="rect">
                            <a:avLst/>
                          </a:prstGeom>
                          <a:noFill/>
                          <a:ln>
                            <a:noFill/>
                          </a:ln>
                        </pic:spPr>
                      </pic:pic>
                    </a:graphicData>
                  </a:graphic>
                </wp:inline>
              </w:drawing>
            </w:r>
          </w:p>
        </w:tc>
        <w:tc>
          <w:tcPr>
            <w:tcW w:w="4693" w:type="dxa"/>
          </w:tcPr>
          <w:p w:rsidR="00812607" w:rsidRDefault="00C667F6" w:rsidP="00A41D8F">
            <w:pPr>
              <w:ind w:firstLine="0"/>
              <w:jc w:val="center"/>
            </w:pPr>
            <w:r w:rsidRPr="00C667F6">
              <w:rPr>
                <w:noProof/>
              </w:rPr>
              <w:drawing>
                <wp:inline distT="0" distB="0" distL="0" distR="0">
                  <wp:extent cx="2939371" cy="245059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zarakhsh\Desktop\CMU\Vision\Homework 5\My Code\results\q1.2_test1.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39371" cy="2450592"/>
                          </a:xfrm>
                          <a:prstGeom prst="rect">
                            <a:avLst/>
                          </a:prstGeom>
                          <a:noFill/>
                          <a:ln>
                            <a:noFill/>
                          </a:ln>
                        </pic:spPr>
                      </pic:pic>
                    </a:graphicData>
                  </a:graphic>
                </wp:inline>
              </w:drawing>
            </w:r>
          </w:p>
        </w:tc>
      </w:tr>
    </w:tbl>
    <w:p w:rsidR="00812607" w:rsidRPr="009B4E1C" w:rsidRDefault="00812607" w:rsidP="0049143E">
      <w:pPr>
        <w:ind w:firstLine="0"/>
        <w:jc w:val="center"/>
        <w:rPr>
          <w:sz w:val="20"/>
          <w:szCs w:val="16"/>
        </w:rPr>
      </w:pPr>
      <w:r w:rsidRPr="00222F22">
        <w:rPr>
          <w:sz w:val="20"/>
          <w:szCs w:val="16"/>
        </w:rPr>
        <w:t xml:space="preserve">Figure </w:t>
      </w:r>
      <w:r w:rsidR="003B70B3">
        <w:rPr>
          <w:sz w:val="20"/>
          <w:szCs w:val="16"/>
        </w:rPr>
        <w:t>3</w:t>
      </w:r>
      <w:r w:rsidRPr="00222F22">
        <w:rPr>
          <w:sz w:val="20"/>
          <w:szCs w:val="16"/>
        </w:rPr>
        <w:t>.</w:t>
      </w:r>
      <w:r>
        <w:rPr>
          <w:sz w:val="20"/>
          <w:szCs w:val="16"/>
        </w:rPr>
        <w:t xml:space="preserve"> V</w:t>
      </w:r>
      <w:r w:rsidRPr="00AF40C4">
        <w:rPr>
          <w:sz w:val="20"/>
          <w:szCs w:val="16"/>
        </w:rPr>
        <w:t xml:space="preserve">isualization of </w:t>
      </w:r>
      <w:r w:rsidR="00176BC2" w:rsidRPr="00176BC2">
        <w:rPr>
          <w:sz w:val="20"/>
          <w:szCs w:val="16"/>
        </w:rPr>
        <w:t xml:space="preserve">histograms of gradient orientation </w:t>
      </w:r>
      <w:r>
        <w:rPr>
          <w:sz w:val="20"/>
          <w:szCs w:val="16"/>
        </w:rPr>
        <w:t>of test image</w:t>
      </w:r>
      <w:r w:rsidR="00176BC2">
        <w:rPr>
          <w:sz w:val="20"/>
          <w:szCs w:val="16"/>
        </w:rPr>
        <w:t>s</w:t>
      </w:r>
      <w:r w:rsidRPr="00AF40C4">
        <w:rPr>
          <w:sz w:val="20"/>
          <w:szCs w:val="16"/>
        </w:rPr>
        <w:t xml:space="preserve"> ‘test0</w:t>
      </w:r>
      <w:r>
        <w:rPr>
          <w:sz w:val="20"/>
          <w:szCs w:val="16"/>
        </w:rPr>
        <w:t>.jpg</w:t>
      </w:r>
      <w:r w:rsidRPr="00AF40C4">
        <w:rPr>
          <w:sz w:val="20"/>
          <w:szCs w:val="16"/>
        </w:rPr>
        <w:t>’</w:t>
      </w:r>
      <w:r w:rsidR="00176BC2">
        <w:rPr>
          <w:sz w:val="20"/>
          <w:szCs w:val="16"/>
        </w:rPr>
        <w:t xml:space="preserve"> (left) and ‘test1.jpg’ (right)</w:t>
      </w:r>
      <w:r w:rsidRPr="00AF40C4">
        <w:rPr>
          <w:sz w:val="20"/>
          <w:szCs w:val="16"/>
        </w:rPr>
        <w:t>.</w:t>
      </w:r>
      <w:r>
        <w:rPr>
          <w:sz w:val="20"/>
          <w:szCs w:val="16"/>
        </w:rPr>
        <w:t xml:space="preserve"> </w:t>
      </w:r>
    </w:p>
    <w:p w:rsidR="001D23D3" w:rsidRDefault="001D23D3" w:rsidP="00812607">
      <w:pPr>
        <w:ind w:firstLine="0"/>
        <w:rPr>
          <w:lang w:bidi="fa-IR"/>
        </w:rPr>
      </w:pPr>
    </w:p>
    <w:p w:rsidR="00812607" w:rsidRDefault="001E3678" w:rsidP="001E3678">
      <w:pPr>
        <w:pStyle w:val="Heading2"/>
        <w:rPr>
          <w:lang w:bidi="fa-IR"/>
        </w:rPr>
      </w:pPr>
      <w:r>
        <w:rPr>
          <w:lang w:bidi="fa-IR"/>
        </w:rPr>
        <w:t xml:space="preserve">Q 1.3 </w:t>
      </w:r>
      <w:r w:rsidR="00BF1533">
        <w:rPr>
          <w:lang w:bidi="fa-IR"/>
        </w:rPr>
        <w:t>Detection</w:t>
      </w:r>
    </w:p>
    <w:p w:rsidR="008F17FA" w:rsidRDefault="009848FC" w:rsidP="003E30DD">
      <w:pPr>
        <w:rPr>
          <w:lang w:bidi="fa-IR"/>
        </w:rPr>
      </w:pPr>
      <w:r>
        <w:rPr>
          <w:lang w:bidi="fa-IR"/>
        </w:rPr>
        <w:t xml:space="preserve">MATLAB does not support cross correlation output of the same size as one of the inputs, therefore it is easier to use conv2 function with one of the inputs (the smaller) rotated for 180 degrees instead of xcorr2. </w:t>
      </w:r>
    </w:p>
    <w:p w:rsidR="00971651" w:rsidRDefault="00971651" w:rsidP="0068719D">
      <w:pPr>
        <w:rPr>
          <w:lang w:bidi="fa-IR"/>
        </w:rPr>
      </w:pPr>
      <w:r>
        <w:rPr>
          <w:lang w:bidi="fa-IR"/>
        </w:rPr>
        <w:t>I defined a function called ‘</w:t>
      </w:r>
      <w:proofErr w:type="spellStart"/>
      <w:r>
        <w:rPr>
          <w:lang w:bidi="fa-IR"/>
        </w:rPr>
        <w:t>detectwh</w:t>
      </w:r>
      <w:proofErr w:type="spellEnd"/>
      <w:r>
        <w:rPr>
          <w:lang w:bidi="fa-IR"/>
        </w:rPr>
        <w:t>’ which does the detection (like ‘detect’ function) and additionally returns the heat</w:t>
      </w:r>
      <w:r w:rsidR="00C71DD8">
        <w:rPr>
          <w:lang w:bidi="fa-IR"/>
        </w:rPr>
        <w:t xml:space="preserve"> </w:t>
      </w:r>
      <w:r>
        <w:rPr>
          <w:lang w:bidi="fa-IR"/>
        </w:rPr>
        <w:t>map.</w:t>
      </w:r>
      <w:r w:rsidR="00A26169">
        <w:rPr>
          <w:lang w:bidi="fa-IR"/>
        </w:rPr>
        <w:t xml:space="preserve"> </w:t>
      </w:r>
      <w:r w:rsidR="006B6ED7">
        <w:rPr>
          <w:lang w:bidi="fa-IR"/>
        </w:rPr>
        <w:t>The ‘</w:t>
      </w:r>
      <w:proofErr w:type="spellStart"/>
      <w:r w:rsidR="006B6ED7">
        <w:rPr>
          <w:lang w:bidi="fa-IR"/>
        </w:rPr>
        <w:t>detect_script</w:t>
      </w:r>
      <w:proofErr w:type="spellEnd"/>
      <w:r w:rsidR="006B6ED7">
        <w:rPr>
          <w:lang w:bidi="fa-IR"/>
        </w:rPr>
        <w:t xml:space="preserve">’ is </w:t>
      </w:r>
      <w:r w:rsidR="0034159A">
        <w:rPr>
          <w:lang w:bidi="fa-IR"/>
        </w:rPr>
        <w:t xml:space="preserve">slightly </w:t>
      </w:r>
      <w:r w:rsidR="006B6ED7">
        <w:rPr>
          <w:lang w:bidi="fa-IR"/>
        </w:rPr>
        <w:t>modified, so that i</w:t>
      </w:r>
      <w:r w:rsidR="00A26169">
        <w:rPr>
          <w:lang w:bidi="fa-IR"/>
        </w:rPr>
        <w:t>n order to show the heat</w:t>
      </w:r>
      <w:r w:rsidR="004037D7">
        <w:rPr>
          <w:lang w:bidi="fa-IR"/>
        </w:rPr>
        <w:t xml:space="preserve"> </w:t>
      </w:r>
      <w:r w:rsidR="00A26169">
        <w:rPr>
          <w:lang w:bidi="fa-IR"/>
        </w:rPr>
        <w:t>map as a result in the ‘</w:t>
      </w:r>
      <w:proofErr w:type="spellStart"/>
      <w:r w:rsidR="00A26169">
        <w:rPr>
          <w:lang w:bidi="fa-IR"/>
        </w:rPr>
        <w:t>detect_script</w:t>
      </w:r>
      <w:proofErr w:type="spellEnd"/>
      <w:r w:rsidR="00A26169">
        <w:rPr>
          <w:lang w:bidi="fa-IR"/>
        </w:rPr>
        <w:t xml:space="preserve">’ script, </w:t>
      </w:r>
      <w:r w:rsidR="009C59CB">
        <w:rPr>
          <w:lang w:bidi="fa-IR"/>
        </w:rPr>
        <w:t xml:space="preserve">it is enough to uncomment the call to </w:t>
      </w:r>
      <w:r w:rsidR="00AA2CE8">
        <w:rPr>
          <w:lang w:bidi="fa-IR"/>
        </w:rPr>
        <w:t>‘</w:t>
      </w:r>
      <w:proofErr w:type="spellStart"/>
      <w:r w:rsidR="009C59CB">
        <w:rPr>
          <w:lang w:bidi="fa-IR"/>
        </w:rPr>
        <w:t>detectwh</w:t>
      </w:r>
      <w:proofErr w:type="spellEnd"/>
      <w:r w:rsidR="00AA2CE8">
        <w:rPr>
          <w:lang w:bidi="fa-IR"/>
        </w:rPr>
        <w:t>’</w:t>
      </w:r>
      <w:r w:rsidR="009C59CB">
        <w:rPr>
          <w:lang w:bidi="fa-IR"/>
        </w:rPr>
        <w:t xml:space="preserve"> function (</w:t>
      </w:r>
      <w:r w:rsidR="0068719D">
        <w:rPr>
          <w:lang w:bidi="fa-IR"/>
        </w:rPr>
        <w:t>where</w:t>
      </w:r>
      <w:r w:rsidR="009C59CB">
        <w:rPr>
          <w:lang w:bidi="fa-IR"/>
        </w:rPr>
        <w:t xml:space="preserve"> the ‘detect’ function</w:t>
      </w:r>
      <w:r w:rsidR="0068719D">
        <w:rPr>
          <w:lang w:bidi="fa-IR"/>
        </w:rPr>
        <w:t xml:space="preserve"> is called</w:t>
      </w:r>
      <w:r w:rsidR="009C59CB">
        <w:rPr>
          <w:lang w:bidi="fa-IR"/>
        </w:rPr>
        <w:t xml:space="preserve">). </w:t>
      </w:r>
    </w:p>
    <w:p w:rsidR="00BF1533" w:rsidRDefault="009848FC" w:rsidP="003E30DD">
      <w:pPr>
        <w:rPr>
          <w:lang w:bidi="fa-IR"/>
        </w:rPr>
      </w:pPr>
      <w:r>
        <w:rPr>
          <w:lang w:bidi="fa-IR"/>
        </w:rPr>
        <w:t>The result</w:t>
      </w:r>
      <w:r w:rsidR="004167DF">
        <w:rPr>
          <w:lang w:bidi="fa-IR"/>
        </w:rPr>
        <w:t>s</w:t>
      </w:r>
      <w:r>
        <w:rPr>
          <w:lang w:bidi="fa-IR"/>
        </w:rPr>
        <w:t xml:space="preserve"> of the detection function on all the test images along with their heat map</w:t>
      </w:r>
      <w:r w:rsidR="005B0724">
        <w:rPr>
          <w:lang w:bidi="fa-IR"/>
        </w:rPr>
        <w:t>s</w:t>
      </w:r>
      <w:r>
        <w:rPr>
          <w:lang w:bidi="fa-IR"/>
        </w:rPr>
        <w:t xml:space="preserve"> (cross-correlation response map) </w:t>
      </w:r>
      <w:r w:rsidR="003E30DD">
        <w:rPr>
          <w:lang w:bidi="fa-IR"/>
        </w:rPr>
        <w:t>are</w:t>
      </w:r>
      <w:r>
        <w:rPr>
          <w:lang w:bidi="fa-IR"/>
        </w:rPr>
        <w:t xml:space="preserve"> shown in Fig. 4 – 10. </w:t>
      </w:r>
    </w:p>
    <w:p w:rsidR="00C453F4" w:rsidRDefault="00C453F4" w:rsidP="009848FC">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677"/>
      </w:tblGrid>
      <w:tr w:rsidR="00DD689E" w:rsidTr="00A41D8F">
        <w:trPr>
          <w:jc w:val="center"/>
        </w:trPr>
        <w:tc>
          <w:tcPr>
            <w:tcW w:w="4667" w:type="dxa"/>
          </w:tcPr>
          <w:p w:rsidR="00E954A6" w:rsidRDefault="00E954A6" w:rsidP="00A41D8F">
            <w:pPr>
              <w:ind w:firstLine="0"/>
            </w:pPr>
            <w:r w:rsidRPr="00E954A6">
              <w:rPr>
                <w:noProof/>
              </w:rPr>
              <w:lastRenderedPageBreak/>
              <w:drawing>
                <wp:inline distT="0" distB="0" distL="0" distR="0">
                  <wp:extent cx="2976372" cy="1984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976372" cy="1984248"/>
                          </a:xfrm>
                          <a:prstGeom prst="rect">
                            <a:avLst/>
                          </a:prstGeom>
                          <a:noFill/>
                          <a:ln>
                            <a:noFill/>
                          </a:ln>
                        </pic:spPr>
                      </pic:pic>
                    </a:graphicData>
                  </a:graphic>
                </wp:inline>
              </w:drawing>
            </w:r>
          </w:p>
        </w:tc>
        <w:tc>
          <w:tcPr>
            <w:tcW w:w="4693" w:type="dxa"/>
          </w:tcPr>
          <w:p w:rsidR="00E954A6" w:rsidRDefault="00DD689E" w:rsidP="00A41D8F">
            <w:pPr>
              <w:ind w:firstLine="0"/>
              <w:jc w:val="center"/>
            </w:pPr>
            <w:r w:rsidRPr="00DD689E">
              <w:rPr>
                <w:noProof/>
              </w:rPr>
              <w:drawing>
                <wp:inline distT="0" distB="0" distL="0" distR="0">
                  <wp:extent cx="2963377" cy="200723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963377" cy="2007231"/>
                          </a:xfrm>
                          <a:prstGeom prst="rect">
                            <a:avLst/>
                          </a:prstGeom>
                          <a:noFill/>
                          <a:ln>
                            <a:noFill/>
                          </a:ln>
                        </pic:spPr>
                      </pic:pic>
                    </a:graphicData>
                  </a:graphic>
                </wp:inline>
              </w:drawing>
            </w:r>
          </w:p>
        </w:tc>
      </w:tr>
    </w:tbl>
    <w:p w:rsidR="00E954A6" w:rsidRPr="009B4E1C" w:rsidRDefault="00E954A6" w:rsidP="008429DA">
      <w:pPr>
        <w:ind w:firstLine="0"/>
        <w:jc w:val="center"/>
        <w:rPr>
          <w:sz w:val="20"/>
          <w:szCs w:val="16"/>
        </w:rPr>
      </w:pPr>
      <w:r w:rsidRPr="00222F22">
        <w:rPr>
          <w:sz w:val="20"/>
          <w:szCs w:val="16"/>
        </w:rPr>
        <w:t xml:space="preserve">Figure </w:t>
      </w:r>
      <w:r w:rsidR="00C745CC">
        <w:rPr>
          <w:sz w:val="20"/>
          <w:szCs w:val="16"/>
        </w:rPr>
        <w:t>4</w:t>
      </w:r>
      <w:r w:rsidRPr="00222F22">
        <w:rPr>
          <w:sz w:val="20"/>
          <w:szCs w:val="16"/>
        </w:rPr>
        <w:t>.</w:t>
      </w:r>
      <w:r>
        <w:rPr>
          <w:sz w:val="20"/>
          <w:szCs w:val="16"/>
        </w:rPr>
        <w:t xml:space="preserve"> </w:t>
      </w:r>
      <w:r w:rsidR="008B3FF9" w:rsidRPr="008B3FF9">
        <w:rPr>
          <w:sz w:val="20"/>
          <w:szCs w:val="16"/>
        </w:rPr>
        <w:t xml:space="preserve">The result of the detection function </w:t>
      </w:r>
      <w:r w:rsidR="008429DA">
        <w:rPr>
          <w:sz w:val="20"/>
          <w:szCs w:val="16"/>
        </w:rPr>
        <w:t>(left) and</w:t>
      </w:r>
      <w:r w:rsidR="008B3FF9" w:rsidRPr="008B3FF9">
        <w:rPr>
          <w:sz w:val="20"/>
          <w:szCs w:val="16"/>
        </w:rPr>
        <w:t xml:space="preserve"> the heat map </w:t>
      </w:r>
      <w:r w:rsidR="006F390D">
        <w:rPr>
          <w:sz w:val="20"/>
          <w:szCs w:val="16"/>
        </w:rPr>
        <w:t xml:space="preserve">(right) </w:t>
      </w:r>
      <w:r w:rsidR="008B3FF9">
        <w:rPr>
          <w:sz w:val="20"/>
          <w:szCs w:val="16"/>
        </w:rPr>
        <w:t>o</w:t>
      </w:r>
      <w:r w:rsidR="008429DA">
        <w:rPr>
          <w:sz w:val="20"/>
          <w:szCs w:val="16"/>
        </w:rPr>
        <w:t>f</w:t>
      </w:r>
      <w:r w:rsidR="008B3FF9">
        <w:rPr>
          <w:sz w:val="20"/>
          <w:szCs w:val="16"/>
        </w:rPr>
        <w:t xml:space="preserve"> </w:t>
      </w:r>
      <w:r w:rsidRPr="00AF40C4">
        <w:rPr>
          <w:sz w:val="20"/>
          <w:szCs w:val="16"/>
        </w:rPr>
        <w:t>‘test0</w:t>
      </w:r>
      <w:r>
        <w:rPr>
          <w:sz w:val="20"/>
          <w:szCs w:val="16"/>
        </w:rPr>
        <w:t>.jpg</w:t>
      </w:r>
      <w:r w:rsidRPr="00AF40C4">
        <w:rPr>
          <w:sz w:val="20"/>
          <w:szCs w:val="16"/>
        </w:rPr>
        <w:t>’</w:t>
      </w:r>
      <w:r>
        <w:rPr>
          <w:sz w:val="20"/>
          <w:szCs w:val="16"/>
        </w:rPr>
        <w:t xml:space="preserve"> </w:t>
      </w:r>
      <w:r w:rsidR="00AD2F16">
        <w:rPr>
          <w:sz w:val="20"/>
          <w:szCs w:val="16"/>
        </w:rPr>
        <w:t>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78"/>
      </w:tblGrid>
      <w:tr w:rsidR="000B2871"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36799" cy="21977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36799" cy="2197769"/>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29741" cy="2202311"/>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29741" cy="2202311"/>
                          </a:xfrm>
                          <a:prstGeom prst="rect">
                            <a:avLst/>
                          </a:prstGeom>
                          <a:noFill/>
                          <a:ln>
                            <a:noFill/>
                          </a:ln>
                        </pic:spPr>
                      </pic:pic>
                    </a:graphicData>
                  </a:graphic>
                </wp:inline>
              </w:drawing>
            </w:r>
          </w:p>
        </w:tc>
      </w:tr>
    </w:tbl>
    <w:p w:rsidR="00216F6F" w:rsidRPr="009B4E1C" w:rsidRDefault="00216F6F" w:rsidP="00D103A5">
      <w:pPr>
        <w:ind w:firstLine="0"/>
        <w:jc w:val="center"/>
        <w:rPr>
          <w:sz w:val="20"/>
          <w:szCs w:val="16"/>
        </w:rPr>
      </w:pPr>
      <w:r w:rsidRPr="00222F22">
        <w:rPr>
          <w:sz w:val="20"/>
          <w:szCs w:val="16"/>
        </w:rPr>
        <w:t xml:space="preserve">Figure </w:t>
      </w:r>
      <w:r w:rsidR="00D103A5">
        <w:rPr>
          <w:sz w:val="20"/>
          <w:szCs w:val="16"/>
        </w:rPr>
        <w:t>5</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10CBE">
        <w:rPr>
          <w:sz w:val="20"/>
          <w:szCs w:val="16"/>
        </w:rPr>
        <w:t>1</w:t>
      </w:r>
      <w:r>
        <w:rPr>
          <w:sz w:val="20"/>
          <w:szCs w:val="16"/>
        </w:rPr>
        <w:t>.jpg</w:t>
      </w:r>
      <w:r w:rsidRPr="00AF40C4">
        <w:rPr>
          <w:sz w:val="20"/>
          <w:szCs w:val="16"/>
        </w:rPr>
        <w:t>’</w:t>
      </w:r>
      <w:r>
        <w:rPr>
          <w:sz w:val="20"/>
          <w:szCs w:val="16"/>
        </w:rPr>
        <w:t xml:space="preserve"> 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83"/>
      </w:tblGrid>
      <w:tr w:rsidR="00216F6F"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57942" cy="197708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7942" cy="1977085"/>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62678" cy="19886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62678" cy="1988647"/>
                          </a:xfrm>
                          <a:prstGeom prst="rect">
                            <a:avLst/>
                          </a:prstGeom>
                          <a:noFill/>
                          <a:ln>
                            <a:noFill/>
                          </a:ln>
                        </pic:spPr>
                      </pic:pic>
                    </a:graphicData>
                  </a:graphic>
                </wp:inline>
              </w:drawing>
            </w:r>
          </w:p>
        </w:tc>
      </w:tr>
    </w:tbl>
    <w:p w:rsidR="00216F6F" w:rsidRPr="009B4E1C" w:rsidRDefault="00216F6F" w:rsidP="00FE502A">
      <w:pPr>
        <w:ind w:firstLine="0"/>
        <w:jc w:val="center"/>
        <w:rPr>
          <w:sz w:val="20"/>
          <w:szCs w:val="16"/>
        </w:rPr>
      </w:pPr>
      <w:r w:rsidRPr="00222F22">
        <w:rPr>
          <w:sz w:val="20"/>
          <w:szCs w:val="16"/>
        </w:rPr>
        <w:t xml:space="preserve">Figure </w:t>
      </w:r>
      <w:r w:rsidR="00FE502A">
        <w:rPr>
          <w:sz w:val="20"/>
          <w:szCs w:val="16"/>
        </w:rPr>
        <w:t>6</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FE502A">
        <w:rPr>
          <w:sz w:val="20"/>
          <w:szCs w:val="16"/>
        </w:rPr>
        <w:t>2</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720"/>
      </w:tblGrid>
      <w:tr w:rsidR="005C2E1C" w:rsidTr="00A41D8F">
        <w:trPr>
          <w:jc w:val="center"/>
        </w:trPr>
        <w:tc>
          <w:tcPr>
            <w:tcW w:w="4667" w:type="dxa"/>
          </w:tcPr>
          <w:p w:rsidR="00030CF3" w:rsidRDefault="00030CF3" w:rsidP="00343910">
            <w:pPr>
              <w:ind w:firstLine="0"/>
              <w:jc w:val="center"/>
            </w:pPr>
            <w:r w:rsidRPr="00E954A6">
              <w:rPr>
                <w:noProof/>
              </w:rPr>
              <w:lastRenderedPageBreak/>
              <w:drawing>
                <wp:inline distT="0" distB="0" distL="0" distR="0" wp14:anchorId="487C132F" wp14:editId="5AF8D32E">
                  <wp:extent cx="2826091" cy="377151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26091" cy="3771511"/>
                          </a:xfrm>
                          <a:prstGeom prst="rect">
                            <a:avLst/>
                          </a:prstGeom>
                          <a:noFill/>
                          <a:ln>
                            <a:noFill/>
                          </a:ln>
                        </pic:spPr>
                      </pic:pic>
                    </a:graphicData>
                  </a:graphic>
                </wp:inline>
              </w:drawing>
            </w:r>
          </w:p>
        </w:tc>
        <w:tc>
          <w:tcPr>
            <w:tcW w:w="4693" w:type="dxa"/>
          </w:tcPr>
          <w:p w:rsidR="00030CF3" w:rsidRDefault="00030CF3" w:rsidP="00343910">
            <w:pPr>
              <w:ind w:firstLine="0"/>
              <w:jc w:val="center"/>
            </w:pPr>
            <w:r w:rsidRPr="00DD689E">
              <w:rPr>
                <w:noProof/>
              </w:rPr>
              <w:drawing>
                <wp:inline distT="0" distB="0" distL="0" distR="0" wp14:anchorId="16CA7523" wp14:editId="6FFC88FE">
                  <wp:extent cx="2873494" cy="381670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73494" cy="3816703"/>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7</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3</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030CF3" w:rsidTr="00A41D8F">
        <w:trPr>
          <w:jc w:val="center"/>
        </w:trPr>
        <w:tc>
          <w:tcPr>
            <w:tcW w:w="4667" w:type="dxa"/>
          </w:tcPr>
          <w:p w:rsidR="00030CF3" w:rsidRDefault="00030CF3" w:rsidP="00A41D8F">
            <w:pPr>
              <w:ind w:firstLine="0"/>
            </w:pPr>
            <w:r w:rsidRPr="00E954A6">
              <w:rPr>
                <w:noProof/>
              </w:rPr>
              <w:drawing>
                <wp:inline distT="0" distB="0" distL="0" distR="0" wp14:anchorId="487C132F" wp14:editId="5AF8D32E">
                  <wp:extent cx="2831586" cy="35032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31586" cy="3503265"/>
                          </a:xfrm>
                          <a:prstGeom prst="rect">
                            <a:avLst/>
                          </a:prstGeom>
                          <a:noFill/>
                          <a:ln>
                            <a:noFill/>
                          </a:ln>
                        </pic:spPr>
                      </pic:pic>
                    </a:graphicData>
                  </a:graphic>
                </wp:inline>
              </w:drawing>
            </w:r>
          </w:p>
        </w:tc>
        <w:tc>
          <w:tcPr>
            <w:tcW w:w="4693" w:type="dxa"/>
          </w:tcPr>
          <w:p w:rsidR="00030CF3" w:rsidRDefault="00030CF3" w:rsidP="00A41D8F">
            <w:pPr>
              <w:ind w:firstLine="0"/>
              <w:jc w:val="center"/>
            </w:pPr>
            <w:r w:rsidRPr="00DD689E">
              <w:rPr>
                <w:noProof/>
              </w:rPr>
              <w:drawing>
                <wp:inline distT="0" distB="0" distL="0" distR="0" wp14:anchorId="16CA7523" wp14:editId="6FFC88FE">
                  <wp:extent cx="2853723" cy="3536579"/>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53723" cy="3536579"/>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8</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4</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66"/>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23556" cy="18282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31103" cy="1832919"/>
                          </a:xfrm>
                          <a:prstGeom prst="rect">
                            <a:avLst/>
                          </a:prstGeom>
                          <a:noFill/>
                          <a:ln>
                            <a:noFill/>
                          </a:ln>
                        </pic:spPr>
                      </pic:pic>
                    </a:graphicData>
                  </a:graphic>
                </wp:inline>
              </w:drawing>
            </w:r>
          </w:p>
        </w:tc>
        <w:tc>
          <w:tcPr>
            <w:tcW w:w="4693" w:type="dxa"/>
          </w:tcPr>
          <w:p w:rsidR="00B66A4B" w:rsidRDefault="00B66A4B" w:rsidP="00A41D8F">
            <w:pPr>
              <w:ind w:firstLine="0"/>
              <w:jc w:val="center"/>
            </w:pPr>
            <w:r w:rsidRPr="00DD689E">
              <w:rPr>
                <w:noProof/>
              </w:rPr>
              <w:drawing>
                <wp:inline distT="0" distB="0" distL="0" distR="0" wp14:anchorId="646641CA" wp14:editId="41F6D998">
                  <wp:extent cx="2905730" cy="18292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12993" cy="1833864"/>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9</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5</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32763" cy="2164658"/>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32763" cy="2164658"/>
                          </a:xfrm>
                          <a:prstGeom prst="rect">
                            <a:avLst/>
                          </a:prstGeom>
                          <a:noFill/>
                          <a:ln>
                            <a:noFill/>
                          </a:ln>
                        </pic:spPr>
                      </pic:pic>
                    </a:graphicData>
                  </a:graphic>
                </wp:inline>
              </w:drawing>
            </w:r>
          </w:p>
        </w:tc>
        <w:tc>
          <w:tcPr>
            <w:tcW w:w="4693" w:type="dxa"/>
          </w:tcPr>
          <w:p w:rsidR="00B66A4B" w:rsidRDefault="00B66A4B" w:rsidP="00A41D8F">
            <w:pPr>
              <w:ind w:firstLine="0"/>
              <w:jc w:val="center"/>
            </w:pPr>
            <w:bookmarkStart w:id="0" w:name="_GoBack"/>
            <w:r w:rsidRPr="00DD689E">
              <w:rPr>
                <w:noProof/>
              </w:rPr>
              <w:drawing>
                <wp:inline distT="0" distB="0" distL="0" distR="0" wp14:anchorId="646641CA" wp14:editId="41F6D998">
                  <wp:extent cx="2925042" cy="220043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25042" cy="2200430"/>
                          </a:xfrm>
                          <a:prstGeom prst="rect">
                            <a:avLst/>
                          </a:prstGeom>
                          <a:noFill/>
                          <a:ln>
                            <a:noFill/>
                          </a:ln>
                        </pic:spPr>
                      </pic:pic>
                    </a:graphicData>
                  </a:graphic>
                </wp:inline>
              </w:drawing>
            </w:r>
            <w:bookmarkEnd w:id="0"/>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10</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6</w:t>
      </w:r>
      <w:r>
        <w:rPr>
          <w:sz w:val="20"/>
          <w:szCs w:val="16"/>
        </w:rPr>
        <w:t>.jpg</w:t>
      </w:r>
      <w:r w:rsidRPr="00AF40C4">
        <w:rPr>
          <w:sz w:val="20"/>
          <w:szCs w:val="16"/>
        </w:rPr>
        <w:t>’</w:t>
      </w:r>
      <w:r>
        <w:rPr>
          <w:sz w:val="20"/>
          <w:szCs w:val="16"/>
        </w:rPr>
        <w:t xml:space="preserve"> image</w:t>
      </w:r>
      <w:r w:rsidRPr="00AF40C4">
        <w:rPr>
          <w:sz w:val="20"/>
          <w:szCs w:val="16"/>
        </w:rPr>
        <w:t>.</w:t>
      </w:r>
    </w:p>
    <w:p w:rsidR="00812607" w:rsidRDefault="00812607" w:rsidP="0021174D">
      <w:pPr>
        <w:rPr>
          <w:lang w:bidi="fa-IR"/>
        </w:rPr>
      </w:pPr>
    </w:p>
    <w:p w:rsidR="00812607" w:rsidRDefault="00210913" w:rsidP="00210913">
      <w:pPr>
        <w:pStyle w:val="Heading2"/>
        <w:rPr>
          <w:lang w:bidi="fa-IR"/>
        </w:rPr>
      </w:pPr>
      <w:r>
        <w:rPr>
          <w:lang w:bidi="fa-IR"/>
        </w:rPr>
        <w:t xml:space="preserve">Q 1.4 </w:t>
      </w:r>
      <w:r w:rsidR="00881AD3">
        <w:rPr>
          <w:lang w:bidi="fa-IR"/>
        </w:rPr>
        <w:t>Multiple detections</w:t>
      </w:r>
    </w:p>
    <w:p w:rsidR="00376B6D" w:rsidRDefault="0025231F" w:rsidP="00B350ED">
      <w:pPr>
        <w:rPr>
          <w:lang w:bidi="fa-IR"/>
        </w:rPr>
      </w:pPr>
      <w:r>
        <w:rPr>
          <w:lang w:bidi="fa-IR"/>
        </w:rPr>
        <w:t>The modified script for multiple detections is in ‘</w:t>
      </w:r>
      <w:proofErr w:type="spellStart"/>
      <w:r>
        <w:rPr>
          <w:lang w:bidi="fa-IR"/>
        </w:rPr>
        <w:t>detect_script_custom</w:t>
      </w:r>
      <w:proofErr w:type="spellEnd"/>
      <w:r>
        <w:rPr>
          <w:lang w:bidi="fa-IR"/>
        </w:rPr>
        <w:t xml:space="preserve">’. The only change is the names of the test files. </w:t>
      </w:r>
      <w:r w:rsidR="00373FD3">
        <w:rPr>
          <w:lang w:bidi="fa-IR"/>
        </w:rPr>
        <w:t xml:space="preserve">The test image files used in this section are in the ‘custom’ folder. </w:t>
      </w:r>
      <w:r w:rsidR="0090378F">
        <w:rPr>
          <w:lang w:bidi="fa-IR"/>
        </w:rPr>
        <w:t xml:space="preserve">The ‘test100.jpg’ image is used to select the template and the ‘test101.jpg’ is used for detection. Test image ‘test100.jpg’ and the selected template are shown in Fig. 11. The two detections on the ‘test101.jpg’ and </w:t>
      </w:r>
      <w:r w:rsidR="00EF710D">
        <w:rPr>
          <w:lang w:bidi="fa-IR"/>
        </w:rPr>
        <w:t>the</w:t>
      </w:r>
      <w:r w:rsidR="00AB7DB2">
        <w:rPr>
          <w:lang w:bidi="fa-IR"/>
        </w:rPr>
        <w:t xml:space="preserve"> associated</w:t>
      </w:r>
      <w:r w:rsidR="0090378F">
        <w:rPr>
          <w:lang w:bidi="fa-IR"/>
        </w:rPr>
        <w:t xml:space="preserve"> heat map </w:t>
      </w:r>
      <w:r w:rsidR="00B350ED">
        <w:rPr>
          <w:lang w:bidi="fa-IR"/>
        </w:rPr>
        <w:t>are</w:t>
      </w:r>
      <w:r w:rsidR="0090378F">
        <w:rPr>
          <w:lang w:bidi="fa-IR"/>
        </w:rPr>
        <w:t xml:space="preserve"> shown in </w:t>
      </w:r>
      <w:r w:rsidR="00E82C9D">
        <w:rPr>
          <w:lang w:bidi="fa-IR"/>
        </w:rPr>
        <w:br/>
      </w:r>
      <w:r w:rsidR="0090378F">
        <w:rPr>
          <w:lang w:bidi="fa-IR"/>
        </w:rPr>
        <w:t xml:space="preserve">Fig. 12. </w:t>
      </w:r>
    </w:p>
    <w:p w:rsidR="00CE1F06" w:rsidRDefault="00CE1F06" w:rsidP="00376B6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845063" w:rsidTr="00CF4562">
        <w:trPr>
          <w:jc w:val="center"/>
        </w:trPr>
        <w:tc>
          <w:tcPr>
            <w:tcW w:w="4682" w:type="dxa"/>
          </w:tcPr>
          <w:p w:rsidR="00F5096E" w:rsidRDefault="00845063" w:rsidP="00A41D8F">
            <w:pPr>
              <w:ind w:firstLine="0"/>
            </w:pPr>
            <w:r w:rsidRPr="00845063">
              <w:rPr>
                <w:noProof/>
              </w:rPr>
              <w:lastRenderedPageBreak/>
              <w:drawing>
                <wp:inline distT="0" distB="0" distL="0" distR="0">
                  <wp:extent cx="2907844" cy="3813216"/>
                  <wp:effectExtent l="0" t="0" r="6985" b="0"/>
                  <wp:docPr id="50" name="Picture 50" descr="C:\Users\Azarakhsh\Desktop\CMU\Vision\Homework 5\My Code\results\q1_4_test100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869" cy="3817183"/>
                          </a:xfrm>
                          <a:prstGeom prst="rect">
                            <a:avLst/>
                          </a:prstGeom>
                          <a:noFill/>
                          <a:ln>
                            <a:noFill/>
                          </a:ln>
                        </pic:spPr>
                      </pic:pic>
                    </a:graphicData>
                  </a:graphic>
                </wp:inline>
              </w:drawing>
            </w:r>
          </w:p>
        </w:tc>
        <w:tc>
          <w:tcPr>
            <w:tcW w:w="4678" w:type="dxa"/>
          </w:tcPr>
          <w:p w:rsidR="00F5096E" w:rsidRDefault="00F5096E" w:rsidP="00A41D8F">
            <w:pPr>
              <w:ind w:firstLine="0"/>
              <w:jc w:val="center"/>
            </w:pPr>
            <w:r w:rsidRPr="00DD689E">
              <w:rPr>
                <w:noProof/>
              </w:rPr>
              <w:drawing>
                <wp:inline distT="0" distB="0" distL="0" distR="0" wp14:anchorId="2DAD2987" wp14:editId="671EDE02">
                  <wp:extent cx="1325284" cy="1285920"/>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38499" cy="1298742"/>
                          </a:xfrm>
                          <a:prstGeom prst="rect">
                            <a:avLst/>
                          </a:prstGeom>
                          <a:noFill/>
                          <a:ln>
                            <a:noFill/>
                          </a:ln>
                        </pic:spPr>
                      </pic:pic>
                    </a:graphicData>
                  </a:graphic>
                </wp:inline>
              </w:drawing>
            </w:r>
          </w:p>
        </w:tc>
      </w:tr>
    </w:tbl>
    <w:p w:rsidR="00F5096E" w:rsidRPr="009B4E1C" w:rsidRDefault="00F5096E" w:rsidP="00D43A00">
      <w:pPr>
        <w:ind w:firstLine="0"/>
        <w:jc w:val="center"/>
        <w:rPr>
          <w:sz w:val="20"/>
          <w:szCs w:val="16"/>
        </w:rPr>
      </w:pPr>
      <w:r w:rsidRPr="00222F22">
        <w:rPr>
          <w:sz w:val="20"/>
          <w:szCs w:val="16"/>
        </w:rPr>
        <w:t xml:space="preserve">Figure </w:t>
      </w:r>
      <w:r>
        <w:rPr>
          <w:sz w:val="20"/>
          <w:szCs w:val="16"/>
        </w:rPr>
        <w:t>1</w:t>
      </w:r>
      <w:r w:rsidR="00CF4562">
        <w:rPr>
          <w:sz w:val="20"/>
          <w:szCs w:val="16"/>
        </w:rPr>
        <w:t>1</w:t>
      </w:r>
      <w:r w:rsidRPr="00222F22">
        <w:rPr>
          <w:sz w:val="20"/>
          <w:szCs w:val="16"/>
        </w:rPr>
        <w:t>.</w:t>
      </w:r>
      <w:r>
        <w:rPr>
          <w:sz w:val="20"/>
          <w:szCs w:val="16"/>
        </w:rPr>
        <w:t xml:space="preserve"> </w:t>
      </w:r>
      <w:r w:rsidRPr="008B3FF9">
        <w:rPr>
          <w:sz w:val="20"/>
          <w:szCs w:val="16"/>
        </w:rPr>
        <w:t xml:space="preserve">The </w:t>
      </w:r>
      <w:r w:rsidR="00F24E95">
        <w:rPr>
          <w:sz w:val="20"/>
          <w:szCs w:val="16"/>
        </w:rPr>
        <w:t xml:space="preserve">original image </w:t>
      </w:r>
      <w:r w:rsidR="001A1456">
        <w:rPr>
          <w:sz w:val="20"/>
          <w:szCs w:val="16"/>
        </w:rPr>
        <w:t xml:space="preserve">‘test100.jpg’ </w:t>
      </w:r>
      <w:r w:rsidR="00F24E95">
        <w:rPr>
          <w:sz w:val="20"/>
          <w:szCs w:val="16"/>
        </w:rPr>
        <w:t>(left) and the selected template (right)</w:t>
      </w:r>
      <w:r w:rsidRPr="00AF40C4">
        <w:rPr>
          <w:sz w:val="20"/>
          <w:szCs w:val="16"/>
        </w:rPr>
        <w:t>.</w:t>
      </w:r>
    </w:p>
    <w:p w:rsidR="00F5096E" w:rsidRDefault="00F5096E" w:rsidP="00F5096E">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525B9C" w:rsidTr="00A41D8F">
        <w:trPr>
          <w:jc w:val="center"/>
        </w:trPr>
        <w:tc>
          <w:tcPr>
            <w:tcW w:w="4667" w:type="dxa"/>
          </w:tcPr>
          <w:p w:rsidR="00F5096E" w:rsidRDefault="00F5096E" w:rsidP="00A41D8F">
            <w:pPr>
              <w:ind w:firstLine="0"/>
            </w:pPr>
            <w:r w:rsidRPr="00E954A6">
              <w:rPr>
                <w:noProof/>
              </w:rPr>
              <w:drawing>
                <wp:inline distT="0" distB="0" distL="0" distR="0" wp14:anchorId="435F15B6" wp14:editId="31D0ADED">
                  <wp:extent cx="2907665" cy="2181375"/>
                  <wp:effectExtent l="0" t="0" r="698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08313" cy="2181861"/>
                          </a:xfrm>
                          <a:prstGeom prst="rect">
                            <a:avLst/>
                          </a:prstGeom>
                          <a:noFill/>
                          <a:ln>
                            <a:noFill/>
                          </a:ln>
                        </pic:spPr>
                      </pic:pic>
                    </a:graphicData>
                  </a:graphic>
                </wp:inline>
              </w:drawing>
            </w:r>
          </w:p>
        </w:tc>
        <w:tc>
          <w:tcPr>
            <w:tcW w:w="4693" w:type="dxa"/>
          </w:tcPr>
          <w:p w:rsidR="00F5096E" w:rsidRDefault="00F5096E" w:rsidP="00A41D8F">
            <w:pPr>
              <w:ind w:firstLine="0"/>
              <w:jc w:val="center"/>
            </w:pPr>
            <w:r w:rsidRPr="00DD689E">
              <w:rPr>
                <w:noProof/>
              </w:rPr>
              <w:drawing>
                <wp:inline distT="0" distB="0" distL="0" distR="0" wp14:anchorId="2DAD2987" wp14:editId="671EDE02">
                  <wp:extent cx="2925043" cy="21954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25043" cy="2195440"/>
                          </a:xfrm>
                          <a:prstGeom prst="rect">
                            <a:avLst/>
                          </a:prstGeom>
                          <a:noFill/>
                          <a:ln>
                            <a:noFill/>
                          </a:ln>
                        </pic:spPr>
                      </pic:pic>
                    </a:graphicData>
                  </a:graphic>
                </wp:inline>
              </w:drawing>
            </w:r>
          </w:p>
        </w:tc>
      </w:tr>
    </w:tbl>
    <w:p w:rsidR="00F5096E" w:rsidRPr="009B4E1C" w:rsidRDefault="00F5096E" w:rsidP="008237B3">
      <w:pPr>
        <w:ind w:firstLine="0"/>
        <w:jc w:val="center"/>
        <w:rPr>
          <w:sz w:val="20"/>
          <w:szCs w:val="16"/>
        </w:rPr>
      </w:pPr>
      <w:r w:rsidRPr="00222F22">
        <w:rPr>
          <w:sz w:val="20"/>
          <w:szCs w:val="16"/>
        </w:rPr>
        <w:t xml:space="preserve">Figure </w:t>
      </w:r>
      <w:r>
        <w:rPr>
          <w:sz w:val="20"/>
          <w:szCs w:val="16"/>
        </w:rPr>
        <w:t>1</w:t>
      </w:r>
      <w:r w:rsidR="00CF4562">
        <w:rPr>
          <w:sz w:val="20"/>
          <w:szCs w:val="16"/>
        </w:rPr>
        <w:t>2</w:t>
      </w:r>
      <w:r w:rsidRPr="00222F22">
        <w:rPr>
          <w:sz w:val="20"/>
          <w:szCs w:val="16"/>
        </w:rPr>
        <w:t>.</w:t>
      </w:r>
      <w:r>
        <w:rPr>
          <w:sz w:val="20"/>
          <w:szCs w:val="16"/>
        </w:rPr>
        <w:t xml:space="preserve"> </w:t>
      </w:r>
      <w:r w:rsidRPr="008B3FF9">
        <w:rPr>
          <w:sz w:val="20"/>
          <w:szCs w:val="16"/>
        </w:rPr>
        <w:t xml:space="preserve">The result of </w:t>
      </w:r>
      <w:r w:rsidR="00161421">
        <w:rPr>
          <w:sz w:val="20"/>
          <w:szCs w:val="16"/>
        </w:rPr>
        <w:t>2</w:t>
      </w:r>
      <w:r w:rsidRPr="008B3FF9">
        <w:rPr>
          <w:sz w:val="20"/>
          <w:szCs w:val="16"/>
        </w:rPr>
        <w:t xml:space="preserve"> detection</w:t>
      </w:r>
      <w:r w:rsidR="00161421">
        <w:rPr>
          <w:sz w:val="20"/>
          <w:szCs w:val="16"/>
        </w:rPr>
        <w:t>s</w:t>
      </w:r>
      <w:r w:rsidRPr="008B3FF9">
        <w:rPr>
          <w:sz w:val="20"/>
          <w:szCs w:val="16"/>
        </w:rPr>
        <w:t xml:space="preserve">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237B3">
        <w:rPr>
          <w:sz w:val="20"/>
          <w:szCs w:val="16"/>
        </w:rPr>
        <w:t>101</w:t>
      </w:r>
      <w:r>
        <w:rPr>
          <w:sz w:val="20"/>
          <w:szCs w:val="16"/>
        </w:rPr>
        <w:t>.jpg</w:t>
      </w:r>
      <w:r w:rsidRPr="00AF40C4">
        <w:rPr>
          <w:sz w:val="20"/>
          <w:szCs w:val="16"/>
        </w:rPr>
        <w:t>’</w:t>
      </w:r>
      <w:r>
        <w:rPr>
          <w:sz w:val="20"/>
          <w:szCs w:val="16"/>
        </w:rPr>
        <w:t xml:space="preserve"> image</w:t>
      </w:r>
      <w:r w:rsidRPr="00AF40C4">
        <w:rPr>
          <w:sz w:val="20"/>
          <w:szCs w:val="16"/>
        </w:rPr>
        <w:t>.</w:t>
      </w:r>
    </w:p>
    <w:p w:rsidR="00525A4B" w:rsidRDefault="00525A4B" w:rsidP="00376B6D">
      <w:pPr>
        <w:rPr>
          <w:lang w:bidi="fa-IR"/>
        </w:rPr>
      </w:pPr>
    </w:p>
    <w:p w:rsidR="00376B6D" w:rsidRDefault="003D6B7A" w:rsidP="003D6B7A">
      <w:pPr>
        <w:pStyle w:val="Heading2"/>
        <w:rPr>
          <w:lang w:bidi="fa-IR"/>
        </w:rPr>
      </w:pPr>
      <w:r>
        <w:rPr>
          <w:lang w:bidi="fa-IR"/>
        </w:rPr>
        <w:t>Q 2.1 Select Patches</w:t>
      </w:r>
    </w:p>
    <w:p w:rsidR="00DB61CC" w:rsidRDefault="00204CB3" w:rsidP="006A7EA8">
      <w:pPr>
        <w:rPr>
          <w:lang w:bidi="fa-IR"/>
        </w:rPr>
      </w:pPr>
      <w:r>
        <w:rPr>
          <w:lang w:bidi="fa-IR"/>
        </w:rPr>
        <w:t xml:space="preserve">The function asks interactively from the user to input the </w:t>
      </w:r>
      <w:r w:rsidR="00017BC4">
        <w:rPr>
          <w:lang w:bidi="fa-IR"/>
        </w:rPr>
        <w:t>number (and name</w:t>
      </w:r>
      <w:r w:rsidR="00CE0DE8">
        <w:rPr>
          <w:lang w:bidi="fa-IR"/>
        </w:rPr>
        <w:t>s</w:t>
      </w:r>
      <w:r w:rsidR="00017BC4">
        <w:rPr>
          <w:lang w:bidi="fa-IR"/>
        </w:rPr>
        <w:t xml:space="preserve">) of images and the </w:t>
      </w:r>
      <w:r>
        <w:rPr>
          <w:lang w:bidi="fa-IR"/>
        </w:rPr>
        <w:t xml:space="preserve">number of positive and negative examples for each image. </w:t>
      </w:r>
      <w:r w:rsidR="006A7EA8">
        <w:rPr>
          <w:lang w:bidi="fa-IR"/>
        </w:rPr>
        <w:t>The function</w:t>
      </w:r>
      <w:r w:rsidR="00717DB8">
        <w:rPr>
          <w:lang w:bidi="fa-IR"/>
        </w:rPr>
        <w:t xml:space="preserve"> makes the user selections of the positive examples square. Then it randomly selects the intended </w:t>
      </w:r>
      <w:r w:rsidR="00717DB8">
        <w:rPr>
          <w:lang w:bidi="fa-IR"/>
        </w:rPr>
        <w:lastRenderedPageBreak/>
        <w:t xml:space="preserve">number of negative examples. </w:t>
      </w:r>
      <w:r w:rsidR="001D321A">
        <w:rPr>
          <w:lang w:bidi="fa-IR"/>
        </w:rPr>
        <w:t>The result of the function on the test image</w:t>
      </w:r>
      <w:r w:rsidR="006A7EA8">
        <w:rPr>
          <w:lang w:bidi="fa-IR"/>
        </w:rPr>
        <w:t>s</w:t>
      </w:r>
      <w:r w:rsidR="001D321A">
        <w:rPr>
          <w:lang w:bidi="fa-IR"/>
        </w:rPr>
        <w:t xml:space="preserve"> ‘test</w:t>
      </w:r>
      <w:r w:rsidR="006A7EA8">
        <w:rPr>
          <w:lang w:bidi="fa-IR"/>
        </w:rPr>
        <w:t>0</w:t>
      </w:r>
      <w:r w:rsidR="001D321A">
        <w:rPr>
          <w:lang w:bidi="fa-IR"/>
        </w:rPr>
        <w:t xml:space="preserve">.jpg’ </w:t>
      </w:r>
      <w:r w:rsidR="006A7EA8">
        <w:rPr>
          <w:lang w:bidi="fa-IR"/>
        </w:rPr>
        <w:t xml:space="preserve">and ‘test1.jpg’ </w:t>
      </w:r>
      <w:r w:rsidR="00961A70">
        <w:rPr>
          <w:lang w:bidi="fa-IR"/>
        </w:rPr>
        <w:t>with the select</w:t>
      </w:r>
      <w:r w:rsidR="006A7EA8">
        <w:rPr>
          <w:lang w:bidi="fa-IR"/>
        </w:rPr>
        <w:t>ed</w:t>
      </w:r>
      <w:r w:rsidR="00961A70">
        <w:rPr>
          <w:lang w:bidi="fa-IR"/>
        </w:rPr>
        <w:t xml:space="preserve"> areas on the image </w:t>
      </w:r>
      <w:r w:rsidR="001D321A">
        <w:rPr>
          <w:lang w:bidi="fa-IR"/>
        </w:rPr>
        <w:t>is shown in Fig. 13.</w:t>
      </w:r>
    </w:p>
    <w:p w:rsidR="00EA6D30" w:rsidRDefault="00EA6D30" w:rsidP="005A55A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517"/>
      </w:tblGrid>
      <w:tr w:rsidR="00EC40B5" w:rsidTr="00605F31">
        <w:trPr>
          <w:jc w:val="center"/>
        </w:trPr>
        <w:tc>
          <w:tcPr>
            <w:tcW w:w="4843" w:type="dxa"/>
          </w:tcPr>
          <w:p w:rsidR="008939AD" w:rsidRDefault="008939AD" w:rsidP="005E0ECF">
            <w:pPr>
              <w:ind w:firstLine="0"/>
            </w:pPr>
            <w:r w:rsidRPr="00E954A6">
              <w:rPr>
                <w:noProof/>
              </w:rPr>
              <w:drawing>
                <wp:inline distT="0" distB="0" distL="0" distR="0" wp14:anchorId="658633FD" wp14:editId="68856CEA">
                  <wp:extent cx="2938756" cy="19664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938756" cy="1966419"/>
                          </a:xfrm>
                          <a:prstGeom prst="rect">
                            <a:avLst/>
                          </a:prstGeom>
                          <a:noFill/>
                          <a:ln>
                            <a:noFill/>
                          </a:ln>
                        </pic:spPr>
                      </pic:pic>
                    </a:graphicData>
                  </a:graphic>
                </wp:inline>
              </w:drawing>
            </w:r>
          </w:p>
        </w:tc>
        <w:tc>
          <w:tcPr>
            <w:tcW w:w="4517" w:type="dxa"/>
          </w:tcPr>
          <w:p w:rsidR="008939AD" w:rsidRDefault="008939AD" w:rsidP="005E0ECF">
            <w:pPr>
              <w:ind w:firstLine="0"/>
              <w:jc w:val="center"/>
            </w:pPr>
            <w:r w:rsidRPr="00DD689E">
              <w:rPr>
                <w:noProof/>
              </w:rPr>
              <w:drawing>
                <wp:inline distT="0" distB="0" distL="0" distR="0" wp14:anchorId="61B03E73" wp14:editId="41589BC4">
                  <wp:extent cx="2647094" cy="197550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647094" cy="1975509"/>
                          </a:xfrm>
                          <a:prstGeom prst="rect">
                            <a:avLst/>
                          </a:prstGeom>
                          <a:noFill/>
                          <a:ln>
                            <a:noFill/>
                          </a:ln>
                        </pic:spPr>
                      </pic:pic>
                    </a:graphicData>
                  </a:graphic>
                </wp:inline>
              </w:drawing>
            </w:r>
          </w:p>
        </w:tc>
      </w:tr>
    </w:tbl>
    <w:p w:rsidR="00092160" w:rsidRDefault="00605F31" w:rsidP="004E404B">
      <w:pPr>
        <w:ind w:firstLine="0"/>
        <w:jc w:val="center"/>
        <w:rPr>
          <w:sz w:val="20"/>
          <w:szCs w:val="16"/>
        </w:rPr>
      </w:pPr>
      <w:r w:rsidRPr="00605F31">
        <w:rPr>
          <w:noProof/>
          <w:sz w:val="20"/>
          <w:szCs w:val="16"/>
        </w:rPr>
        <w:drawing>
          <wp:inline distT="0" distB="0" distL="0" distR="0">
            <wp:extent cx="3248660" cy="2008002"/>
            <wp:effectExtent l="19050" t="19050" r="27940" b="11430"/>
            <wp:docPr id="3" name="Picture 3" descr="C:\Users\Azarakhsh\Desktop\CMU\Vision\Homework 5\My Code\results\q2_1_test2_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734" cy="2030299"/>
                    </a:xfrm>
                    <a:prstGeom prst="rect">
                      <a:avLst/>
                    </a:prstGeom>
                    <a:noFill/>
                    <a:ln>
                      <a:solidFill>
                        <a:schemeClr val="tx1"/>
                      </a:solidFill>
                    </a:ln>
                  </pic:spPr>
                </pic:pic>
              </a:graphicData>
            </a:graphic>
          </wp:inline>
        </w:drawing>
      </w:r>
    </w:p>
    <w:p w:rsidR="008939AD" w:rsidRPr="009B4E1C" w:rsidRDefault="008939AD" w:rsidP="00E77B64">
      <w:pPr>
        <w:ind w:firstLine="0"/>
        <w:jc w:val="center"/>
        <w:rPr>
          <w:sz w:val="20"/>
          <w:szCs w:val="16"/>
        </w:rPr>
      </w:pPr>
      <w:r w:rsidRPr="00222F22">
        <w:rPr>
          <w:sz w:val="20"/>
          <w:szCs w:val="16"/>
        </w:rPr>
        <w:t xml:space="preserve">Figure </w:t>
      </w:r>
      <w:r>
        <w:rPr>
          <w:sz w:val="20"/>
          <w:szCs w:val="16"/>
        </w:rPr>
        <w:t>13</w:t>
      </w:r>
      <w:r w:rsidRPr="00222F22">
        <w:rPr>
          <w:sz w:val="20"/>
          <w:szCs w:val="16"/>
        </w:rPr>
        <w:t>.</w:t>
      </w:r>
      <w:r>
        <w:rPr>
          <w:sz w:val="20"/>
          <w:szCs w:val="16"/>
        </w:rPr>
        <w:t xml:space="preserve"> </w:t>
      </w:r>
      <w:r w:rsidR="004E404B">
        <w:rPr>
          <w:sz w:val="20"/>
          <w:szCs w:val="16"/>
        </w:rPr>
        <w:t xml:space="preserve">The selected </w:t>
      </w:r>
      <w:r w:rsidR="00516FD7">
        <w:rPr>
          <w:sz w:val="20"/>
          <w:szCs w:val="16"/>
        </w:rPr>
        <w:t xml:space="preserve">positive (green) and negative (red) </w:t>
      </w:r>
      <w:r w:rsidR="004E404B">
        <w:rPr>
          <w:sz w:val="20"/>
          <w:szCs w:val="16"/>
        </w:rPr>
        <w:t>areas</w:t>
      </w:r>
      <w:r w:rsidR="004E404B" w:rsidRPr="004E404B">
        <w:rPr>
          <w:sz w:val="20"/>
          <w:szCs w:val="16"/>
        </w:rPr>
        <w:t xml:space="preserve"> on </w:t>
      </w:r>
      <w:r w:rsidR="00AF112D">
        <w:rPr>
          <w:sz w:val="20"/>
          <w:szCs w:val="16"/>
        </w:rPr>
        <w:t xml:space="preserve">the test </w:t>
      </w:r>
      <w:r w:rsidR="004E404B" w:rsidRPr="004E404B">
        <w:rPr>
          <w:sz w:val="20"/>
          <w:szCs w:val="16"/>
        </w:rPr>
        <w:t>image</w:t>
      </w:r>
      <w:r w:rsidR="009A5723">
        <w:rPr>
          <w:sz w:val="20"/>
          <w:szCs w:val="16"/>
        </w:rPr>
        <w:t>s</w:t>
      </w:r>
      <w:r w:rsidR="004E404B" w:rsidRPr="004E404B">
        <w:rPr>
          <w:sz w:val="20"/>
          <w:szCs w:val="16"/>
        </w:rPr>
        <w:t xml:space="preserve"> ‘test</w:t>
      </w:r>
      <w:r w:rsidR="009A5723">
        <w:rPr>
          <w:sz w:val="20"/>
          <w:szCs w:val="16"/>
        </w:rPr>
        <w:t>0</w:t>
      </w:r>
      <w:r w:rsidR="004E404B" w:rsidRPr="004E404B">
        <w:rPr>
          <w:sz w:val="20"/>
          <w:szCs w:val="16"/>
        </w:rPr>
        <w:t xml:space="preserve">.jpg’ </w:t>
      </w:r>
      <w:r w:rsidR="004E404B">
        <w:rPr>
          <w:sz w:val="20"/>
          <w:szCs w:val="16"/>
        </w:rPr>
        <w:t>(</w:t>
      </w:r>
      <w:r w:rsidR="00AB4E24">
        <w:rPr>
          <w:sz w:val="20"/>
          <w:szCs w:val="16"/>
        </w:rPr>
        <w:t xml:space="preserve">top </w:t>
      </w:r>
      <w:r w:rsidR="004E404B">
        <w:rPr>
          <w:sz w:val="20"/>
          <w:szCs w:val="16"/>
        </w:rPr>
        <w:t xml:space="preserve">left) </w:t>
      </w:r>
      <w:r w:rsidR="004E404B" w:rsidRPr="004E404B">
        <w:rPr>
          <w:sz w:val="20"/>
          <w:szCs w:val="16"/>
        </w:rPr>
        <w:t>a</w:t>
      </w:r>
      <w:r w:rsidR="004E404B">
        <w:rPr>
          <w:sz w:val="20"/>
          <w:szCs w:val="16"/>
        </w:rPr>
        <w:t xml:space="preserve">nd </w:t>
      </w:r>
      <w:r w:rsidR="009A5723">
        <w:rPr>
          <w:sz w:val="20"/>
          <w:szCs w:val="16"/>
        </w:rPr>
        <w:t>‘test1.jpg’ (</w:t>
      </w:r>
      <w:r w:rsidR="00AB4E24">
        <w:rPr>
          <w:sz w:val="20"/>
          <w:szCs w:val="16"/>
        </w:rPr>
        <w:t xml:space="preserve">top </w:t>
      </w:r>
      <w:r w:rsidR="009A5723">
        <w:rPr>
          <w:sz w:val="20"/>
          <w:szCs w:val="16"/>
        </w:rPr>
        <w:t xml:space="preserve">right) with </w:t>
      </w:r>
      <w:r w:rsidR="004E404B">
        <w:rPr>
          <w:sz w:val="20"/>
          <w:szCs w:val="16"/>
        </w:rPr>
        <w:t xml:space="preserve">the resulted positive and negative </w:t>
      </w:r>
      <w:r w:rsidR="0068410A">
        <w:rPr>
          <w:sz w:val="20"/>
          <w:szCs w:val="16"/>
        </w:rPr>
        <w:t xml:space="preserve">resized </w:t>
      </w:r>
      <w:r w:rsidR="004E404B">
        <w:rPr>
          <w:sz w:val="20"/>
          <w:szCs w:val="16"/>
        </w:rPr>
        <w:t>examples</w:t>
      </w:r>
      <w:r w:rsidR="00CF18E5">
        <w:rPr>
          <w:sz w:val="20"/>
          <w:szCs w:val="16"/>
        </w:rPr>
        <w:t xml:space="preserve"> </w:t>
      </w:r>
      <w:r w:rsidR="00362AF9">
        <w:rPr>
          <w:sz w:val="20"/>
          <w:szCs w:val="16"/>
        </w:rPr>
        <w:t>(</w:t>
      </w:r>
      <w:r w:rsidR="00E77B64">
        <w:rPr>
          <w:sz w:val="20"/>
          <w:szCs w:val="16"/>
        </w:rPr>
        <w:t>bottom</w:t>
      </w:r>
      <w:r w:rsidR="00CF18E5">
        <w:rPr>
          <w:sz w:val="20"/>
          <w:szCs w:val="16"/>
        </w:rPr>
        <w:t>)</w:t>
      </w:r>
      <w:r w:rsidRPr="004E404B">
        <w:rPr>
          <w:sz w:val="20"/>
          <w:szCs w:val="16"/>
        </w:rPr>
        <w:t>.</w:t>
      </w:r>
    </w:p>
    <w:p w:rsidR="004128CE" w:rsidRDefault="004128CE" w:rsidP="00DB61CC">
      <w:pPr>
        <w:rPr>
          <w:lang w:bidi="fa-IR"/>
        </w:rPr>
      </w:pPr>
    </w:p>
    <w:p w:rsidR="000A15DC" w:rsidRDefault="001C6385" w:rsidP="000A15DC">
      <w:pPr>
        <w:pStyle w:val="Heading2"/>
        <w:rPr>
          <w:lang w:bidi="fa-IR"/>
        </w:rPr>
      </w:pPr>
      <w:r>
        <w:rPr>
          <w:lang w:bidi="fa-IR"/>
        </w:rPr>
        <w:t>Q 2.2</w:t>
      </w:r>
      <w:r w:rsidR="00D56874">
        <w:rPr>
          <w:lang w:bidi="fa-IR"/>
        </w:rPr>
        <w:t xml:space="preserve"> </w:t>
      </w:r>
      <w:r w:rsidR="00F014FD">
        <w:rPr>
          <w:lang w:bidi="fa-IR"/>
        </w:rPr>
        <w:t>Positive template learning</w:t>
      </w:r>
    </w:p>
    <w:p w:rsidR="009D5515" w:rsidRDefault="00DD0304" w:rsidP="009D5515">
      <w:pPr>
        <w:rPr>
          <w:lang w:bidi="fa-IR"/>
        </w:rPr>
      </w:pPr>
      <w:r>
        <w:rPr>
          <w:lang w:bidi="fa-IR"/>
        </w:rPr>
        <w:t>The result of the detection using the positive templates</w:t>
      </w:r>
      <w:r w:rsidR="00374865">
        <w:rPr>
          <w:lang w:bidi="fa-IR"/>
        </w:rPr>
        <w:t xml:space="preserve"> of the Fig. 13 on the test image ‘test6.jpg’ is shown in the Fig. 14.</w:t>
      </w:r>
    </w:p>
    <w:p w:rsidR="00C3407E" w:rsidRDefault="00C3407E" w:rsidP="009D5515">
      <w:pPr>
        <w:rPr>
          <w:lang w:bidi="fa-IR"/>
        </w:rPr>
      </w:pPr>
    </w:p>
    <w:p w:rsidR="00C3407E" w:rsidRDefault="00C3407E" w:rsidP="00C3407E">
      <w:pPr>
        <w:ind w:firstLine="0"/>
        <w:jc w:val="center"/>
        <w:rPr>
          <w:sz w:val="20"/>
          <w:szCs w:val="16"/>
        </w:rPr>
      </w:pPr>
      <w:r w:rsidRPr="00605F31">
        <w:rPr>
          <w:noProof/>
          <w:sz w:val="20"/>
          <w:szCs w:val="16"/>
        </w:rPr>
        <w:lastRenderedPageBreak/>
        <w:drawing>
          <wp:inline distT="0" distB="0" distL="0" distR="0" wp14:anchorId="7F397AFE" wp14:editId="5B306792">
            <wp:extent cx="3410116" cy="2531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433102" cy="2548171"/>
                    </a:xfrm>
                    <a:prstGeom prst="rect">
                      <a:avLst/>
                    </a:prstGeom>
                    <a:noFill/>
                    <a:ln>
                      <a:noFill/>
                    </a:ln>
                  </pic:spPr>
                </pic:pic>
              </a:graphicData>
            </a:graphic>
          </wp:inline>
        </w:drawing>
      </w:r>
    </w:p>
    <w:p w:rsidR="00C3407E" w:rsidRPr="009B4E1C" w:rsidRDefault="00C3407E" w:rsidP="00BB4573">
      <w:pPr>
        <w:ind w:firstLine="0"/>
        <w:jc w:val="center"/>
        <w:rPr>
          <w:sz w:val="20"/>
          <w:szCs w:val="16"/>
        </w:rPr>
      </w:pPr>
      <w:r w:rsidRPr="00222F22">
        <w:rPr>
          <w:sz w:val="20"/>
          <w:szCs w:val="16"/>
        </w:rPr>
        <w:t xml:space="preserve">Figure </w:t>
      </w:r>
      <w:r>
        <w:rPr>
          <w:sz w:val="20"/>
          <w:szCs w:val="16"/>
        </w:rPr>
        <w:t>1</w:t>
      </w:r>
      <w:r w:rsidR="00BB4573">
        <w:rPr>
          <w:sz w:val="20"/>
          <w:szCs w:val="16"/>
        </w:rPr>
        <w:t>4</w:t>
      </w:r>
      <w:r w:rsidRPr="00222F22">
        <w:rPr>
          <w:sz w:val="20"/>
          <w:szCs w:val="16"/>
        </w:rPr>
        <w:t>.</w:t>
      </w:r>
      <w:r>
        <w:rPr>
          <w:sz w:val="20"/>
          <w:szCs w:val="16"/>
        </w:rPr>
        <w:t xml:space="preserve"> The selected positive (green) and negative (red) areas</w:t>
      </w:r>
      <w:r w:rsidRPr="004E404B">
        <w:rPr>
          <w:sz w:val="20"/>
          <w:szCs w:val="16"/>
        </w:rPr>
        <w:t xml:space="preserve"> on </w:t>
      </w:r>
      <w:r>
        <w:rPr>
          <w:sz w:val="20"/>
          <w:szCs w:val="16"/>
        </w:rPr>
        <w:t xml:space="preserve">the test </w:t>
      </w:r>
      <w:r w:rsidRPr="004E404B">
        <w:rPr>
          <w:sz w:val="20"/>
          <w:szCs w:val="16"/>
        </w:rPr>
        <w:t>image</w:t>
      </w:r>
      <w:r>
        <w:rPr>
          <w:sz w:val="20"/>
          <w:szCs w:val="16"/>
        </w:rPr>
        <w:t>s</w:t>
      </w:r>
      <w:r w:rsidRPr="004E404B">
        <w:rPr>
          <w:sz w:val="20"/>
          <w:szCs w:val="16"/>
        </w:rPr>
        <w:t xml:space="preserve"> ‘test</w:t>
      </w:r>
      <w:r>
        <w:rPr>
          <w:sz w:val="20"/>
          <w:szCs w:val="16"/>
        </w:rPr>
        <w:t>0</w:t>
      </w:r>
      <w:r w:rsidRPr="004E404B">
        <w:rPr>
          <w:sz w:val="20"/>
          <w:szCs w:val="16"/>
        </w:rPr>
        <w:t xml:space="preserve">.jpg’ </w:t>
      </w:r>
      <w:r>
        <w:rPr>
          <w:sz w:val="20"/>
          <w:szCs w:val="16"/>
        </w:rPr>
        <w:t xml:space="preserve">(top left) </w:t>
      </w:r>
      <w:r w:rsidRPr="004E404B">
        <w:rPr>
          <w:sz w:val="20"/>
          <w:szCs w:val="16"/>
        </w:rPr>
        <w:t>a</w:t>
      </w:r>
      <w:r>
        <w:rPr>
          <w:sz w:val="20"/>
          <w:szCs w:val="16"/>
        </w:rPr>
        <w:t>nd ‘test1.jpg’ (top right) with the resulted positive and negative resized examples (bottom)</w:t>
      </w:r>
      <w:r w:rsidRPr="004E404B">
        <w:rPr>
          <w:sz w:val="20"/>
          <w:szCs w:val="16"/>
        </w:rPr>
        <w:t>.</w:t>
      </w:r>
    </w:p>
    <w:p w:rsidR="00C3407E" w:rsidRDefault="00C3407E" w:rsidP="009D5515">
      <w:pPr>
        <w:rPr>
          <w:lang w:bidi="fa-IR"/>
        </w:rPr>
      </w:pPr>
    </w:p>
    <w:p w:rsidR="00FF5815" w:rsidRDefault="007A04CC" w:rsidP="00EC14EE">
      <w:pPr>
        <w:pStyle w:val="Heading2"/>
        <w:rPr>
          <w:lang w:bidi="fa-IR"/>
        </w:rPr>
      </w:pPr>
      <w:r>
        <w:rPr>
          <w:lang w:bidi="fa-IR"/>
        </w:rPr>
        <w:t xml:space="preserve">Q 2.3 </w:t>
      </w:r>
      <w:r w:rsidR="00EC14EE">
        <w:rPr>
          <w:lang w:bidi="fa-IR"/>
        </w:rPr>
        <w:t>Positive negative template learning</w:t>
      </w:r>
    </w:p>
    <w:p w:rsidR="00514D74" w:rsidRPr="00514D74" w:rsidRDefault="00514D74" w:rsidP="00514D74">
      <w:pPr>
        <w:rPr>
          <w:lang w:bidi="fa-IR"/>
        </w:rPr>
      </w:pPr>
    </w:p>
    <w:sectPr w:rsidR="00514D74" w:rsidRPr="00514D74">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349E" w:rsidRDefault="00A7349E" w:rsidP="00D72DE0">
      <w:pPr>
        <w:spacing w:after="0"/>
      </w:pPr>
      <w:r>
        <w:separator/>
      </w:r>
    </w:p>
  </w:endnote>
  <w:endnote w:type="continuationSeparator" w:id="0">
    <w:p w:rsidR="00A7349E" w:rsidRDefault="00A7349E" w:rsidP="00D72D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54371"/>
      <w:docPartObj>
        <w:docPartGallery w:val="Page Numbers (Bottom of Page)"/>
        <w:docPartUnique/>
      </w:docPartObj>
    </w:sdtPr>
    <w:sdtEndPr>
      <w:rPr>
        <w:noProof/>
      </w:rPr>
    </w:sdtEndPr>
    <w:sdtContent>
      <w:p w:rsidR="00D72DE0" w:rsidRDefault="00D72DE0">
        <w:pPr>
          <w:pStyle w:val="Footer"/>
          <w:jc w:val="center"/>
        </w:pPr>
        <w:r>
          <w:fldChar w:fldCharType="begin"/>
        </w:r>
        <w:r>
          <w:instrText xml:space="preserve"> PAGE   \* MERGEFORMAT </w:instrText>
        </w:r>
        <w:r>
          <w:fldChar w:fldCharType="separate"/>
        </w:r>
        <w:r w:rsidR="002A7A0C">
          <w:rPr>
            <w:noProof/>
          </w:rPr>
          <w:t>8</w:t>
        </w:r>
        <w:r>
          <w:rPr>
            <w:noProof/>
          </w:rPr>
          <w:fldChar w:fldCharType="end"/>
        </w:r>
      </w:p>
    </w:sdtContent>
  </w:sdt>
  <w:p w:rsidR="00D72DE0" w:rsidRDefault="00D72D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349E" w:rsidRDefault="00A7349E" w:rsidP="00D72DE0">
      <w:pPr>
        <w:spacing w:after="0"/>
      </w:pPr>
      <w:r>
        <w:separator/>
      </w:r>
    </w:p>
  </w:footnote>
  <w:footnote w:type="continuationSeparator" w:id="0">
    <w:p w:rsidR="00A7349E" w:rsidRDefault="00A7349E" w:rsidP="00D72DE0">
      <w:pPr>
        <w:spacing w:after="0"/>
      </w:pPr>
      <w:r>
        <w:continuationSeparator/>
      </w:r>
    </w:p>
  </w:footnote>
  <w:footnote w:id="1">
    <w:p w:rsidR="007B2145" w:rsidRDefault="007B2145" w:rsidP="007B2145">
      <w:pPr>
        <w:pStyle w:val="FootnoteText"/>
      </w:pPr>
      <w:r>
        <w:rPr>
          <w:rStyle w:val="FootnoteReference"/>
        </w:rPr>
        <w:footnoteRef/>
      </w:r>
      <w:r>
        <w:t xml:space="preserve"> As suggested in:</w:t>
      </w:r>
    </w:p>
    <w:p w:rsidR="007B2145" w:rsidRDefault="007B2145" w:rsidP="007B2145">
      <w:pPr>
        <w:pStyle w:val="FootnoteText"/>
      </w:pPr>
      <w:r>
        <w:t xml:space="preserve">N. </w:t>
      </w:r>
      <w:proofErr w:type="spellStart"/>
      <w:r>
        <w:t>Dalal</w:t>
      </w:r>
      <w:proofErr w:type="spellEnd"/>
      <w:r>
        <w:t xml:space="preserve"> and B. </w:t>
      </w:r>
      <w:proofErr w:type="spellStart"/>
      <w:r>
        <w:t>Triggs</w:t>
      </w:r>
      <w:proofErr w:type="spellEnd"/>
      <w:r>
        <w:t>, "Histograms of oriented gradients for human detection," Computer Vision and Pattern Recognition, 2005. CVPR 2005. IEEE Computer Society Conference on, San Diego, CA, USA, 2005, pp. 886-893 vol. 1.</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01238"/>
    <w:multiLevelType w:val="hybridMultilevel"/>
    <w:tmpl w:val="A8F6692A"/>
    <w:lvl w:ilvl="0" w:tplc="D640FAFE">
      <w:start w:val="1"/>
      <w:numFmt w:val="decimal"/>
      <w:lvlText w:val="%1."/>
      <w:lvlJc w:val="left"/>
      <w:pPr>
        <w:ind w:left="648" w:hanging="360"/>
      </w:pPr>
      <w:rPr>
        <w:rFonts w:hint="default"/>
        <w:sz w:val="26"/>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DBC0FF1"/>
    <w:multiLevelType w:val="hybridMultilevel"/>
    <w:tmpl w:val="39ECA324"/>
    <w:lvl w:ilvl="0" w:tplc="A5902D4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120D2C49"/>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200104B1"/>
    <w:multiLevelType w:val="hybridMultilevel"/>
    <w:tmpl w:val="69D21E84"/>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0173745"/>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71714B9A"/>
    <w:multiLevelType w:val="hybridMultilevel"/>
    <w:tmpl w:val="3A149D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7DEA4C9C"/>
    <w:multiLevelType w:val="hybridMultilevel"/>
    <w:tmpl w:val="96D8431E"/>
    <w:lvl w:ilvl="0" w:tplc="8CF8939E">
      <w:start w:val="1"/>
      <w:numFmt w:val="lowerLetter"/>
      <w:lvlText w:val="(%1)"/>
      <w:lvlJc w:val="left"/>
      <w:pPr>
        <w:ind w:left="6240" w:hanging="3225"/>
      </w:pPr>
      <w:rPr>
        <w:rFonts w:hint="default"/>
      </w:rPr>
    </w:lvl>
    <w:lvl w:ilvl="1" w:tplc="04090019" w:tentative="1">
      <w:start w:val="1"/>
      <w:numFmt w:val="lowerLetter"/>
      <w:lvlText w:val="%2."/>
      <w:lvlJc w:val="left"/>
      <w:pPr>
        <w:ind w:left="4095" w:hanging="360"/>
      </w:pPr>
    </w:lvl>
    <w:lvl w:ilvl="2" w:tplc="0409001B" w:tentative="1">
      <w:start w:val="1"/>
      <w:numFmt w:val="lowerRoman"/>
      <w:lvlText w:val="%3."/>
      <w:lvlJc w:val="right"/>
      <w:pPr>
        <w:ind w:left="4815" w:hanging="180"/>
      </w:pPr>
    </w:lvl>
    <w:lvl w:ilvl="3" w:tplc="0409000F" w:tentative="1">
      <w:start w:val="1"/>
      <w:numFmt w:val="decimal"/>
      <w:lvlText w:val="%4."/>
      <w:lvlJc w:val="left"/>
      <w:pPr>
        <w:ind w:left="5535" w:hanging="360"/>
      </w:pPr>
    </w:lvl>
    <w:lvl w:ilvl="4" w:tplc="04090019" w:tentative="1">
      <w:start w:val="1"/>
      <w:numFmt w:val="lowerLetter"/>
      <w:lvlText w:val="%5."/>
      <w:lvlJc w:val="left"/>
      <w:pPr>
        <w:ind w:left="6255" w:hanging="360"/>
      </w:pPr>
    </w:lvl>
    <w:lvl w:ilvl="5" w:tplc="0409001B" w:tentative="1">
      <w:start w:val="1"/>
      <w:numFmt w:val="lowerRoman"/>
      <w:lvlText w:val="%6."/>
      <w:lvlJc w:val="right"/>
      <w:pPr>
        <w:ind w:left="6975" w:hanging="180"/>
      </w:pPr>
    </w:lvl>
    <w:lvl w:ilvl="6" w:tplc="0409000F" w:tentative="1">
      <w:start w:val="1"/>
      <w:numFmt w:val="decimal"/>
      <w:lvlText w:val="%7."/>
      <w:lvlJc w:val="left"/>
      <w:pPr>
        <w:ind w:left="7695" w:hanging="360"/>
      </w:pPr>
    </w:lvl>
    <w:lvl w:ilvl="7" w:tplc="04090019" w:tentative="1">
      <w:start w:val="1"/>
      <w:numFmt w:val="lowerLetter"/>
      <w:lvlText w:val="%8."/>
      <w:lvlJc w:val="left"/>
      <w:pPr>
        <w:ind w:left="8415" w:hanging="360"/>
      </w:pPr>
    </w:lvl>
    <w:lvl w:ilvl="8" w:tplc="0409001B" w:tentative="1">
      <w:start w:val="1"/>
      <w:numFmt w:val="lowerRoman"/>
      <w:lvlText w:val="%9."/>
      <w:lvlJc w:val="right"/>
      <w:pPr>
        <w:ind w:left="9135" w:hanging="180"/>
      </w:pPr>
    </w:lvl>
  </w:abstractNum>
  <w:num w:numId="1">
    <w:abstractNumId w:val="1"/>
  </w:num>
  <w:num w:numId="2">
    <w:abstractNumId w:val="5"/>
  </w:num>
  <w:num w:numId="3">
    <w:abstractNumId w:val="6"/>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E25"/>
    <w:rsid w:val="00001520"/>
    <w:rsid w:val="00003758"/>
    <w:rsid w:val="00004880"/>
    <w:rsid w:val="00007305"/>
    <w:rsid w:val="000122D3"/>
    <w:rsid w:val="00017033"/>
    <w:rsid w:val="00017BC4"/>
    <w:rsid w:val="00022613"/>
    <w:rsid w:val="00025358"/>
    <w:rsid w:val="00026C1C"/>
    <w:rsid w:val="00030CF3"/>
    <w:rsid w:val="00032E36"/>
    <w:rsid w:val="00034430"/>
    <w:rsid w:val="000352BB"/>
    <w:rsid w:val="000376C2"/>
    <w:rsid w:val="00040999"/>
    <w:rsid w:val="0004157A"/>
    <w:rsid w:val="00042B53"/>
    <w:rsid w:val="00044469"/>
    <w:rsid w:val="00045977"/>
    <w:rsid w:val="000537EF"/>
    <w:rsid w:val="00056A71"/>
    <w:rsid w:val="000655D2"/>
    <w:rsid w:val="00066748"/>
    <w:rsid w:val="000726C7"/>
    <w:rsid w:val="00075EEB"/>
    <w:rsid w:val="00080B20"/>
    <w:rsid w:val="00080DBF"/>
    <w:rsid w:val="000905B3"/>
    <w:rsid w:val="00090D73"/>
    <w:rsid w:val="00091A04"/>
    <w:rsid w:val="00091A31"/>
    <w:rsid w:val="00092160"/>
    <w:rsid w:val="000A15DC"/>
    <w:rsid w:val="000A1AB8"/>
    <w:rsid w:val="000A341A"/>
    <w:rsid w:val="000A7CCD"/>
    <w:rsid w:val="000B213D"/>
    <w:rsid w:val="000B2871"/>
    <w:rsid w:val="000B3932"/>
    <w:rsid w:val="000B4748"/>
    <w:rsid w:val="000B5402"/>
    <w:rsid w:val="000B70FC"/>
    <w:rsid w:val="000B77C1"/>
    <w:rsid w:val="000B7E6E"/>
    <w:rsid w:val="000C043D"/>
    <w:rsid w:val="000C3FEF"/>
    <w:rsid w:val="000C60B4"/>
    <w:rsid w:val="000D2517"/>
    <w:rsid w:val="000D2E63"/>
    <w:rsid w:val="000D2EE5"/>
    <w:rsid w:val="000D7BA6"/>
    <w:rsid w:val="000E2650"/>
    <w:rsid w:val="000E39A3"/>
    <w:rsid w:val="000F0286"/>
    <w:rsid w:val="000F1BCE"/>
    <w:rsid w:val="000F6985"/>
    <w:rsid w:val="000F69E6"/>
    <w:rsid w:val="000F700F"/>
    <w:rsid w:val="000F799C"/>
    <w:rsid w:val="000F7A5D"/>
    <w:rsid w:val="00103EED"/>
    <w:rsid w:val="001052ED"/>
    <w:rsid w:val="001108B3"/>
    <w:rsid w:val="001108BE"/>
    <w:rsid w:val="00122FFB"/>
    <w:rsid w:val="00125E0B"/>
    <w:rsid w:val="0012715F"/>
    <w:rsid w:val="00127D13"/>
    <w:rsid w:val="00131C3E"/>
    <w:rsid w:val="00131E43"/>
    <w:rsid w:val="001325A7"/>
    <w:rsid w:val="00134232"/>
    <w:rsid w:val="00134D5B"/>
    <w:rsid w:val="001363BF"/>
    <w:rsid w:val="00142DE9"/>
    <w:rsid w:val="0014542E"/>
    <w:rsid w:val="001479D1"/>
    <w:rsid w:val="00150AA5"/>
    <w:rsid w:val="0015365C"/>
    <w:rsid w:val="00154BC3"/>
    <w:rsid w:val="00155D7F"/>
    <w:rsid w:val="00161421"/>
    <w:rsid w:val="001633B7"/>
    <w:rsid w:val="001706CD"/>
    <w:rsid w:val="00170BCB"/>
    <w:rsid w:val="00176BC2"/>
    <w:rsid w:val="00176E0F"/>
    <w:rsid w:val="00180AB5"/>
    <w:rsid w:val="0018464A"/>
    <w:rsid w:val="00185837"/>
    <w:rsid w:val="00186ABC"/>
    <w:rsid w:val="00195483"/>
    <w:rsid w:val="001A1456"/>
    <w:rsid w:val="001A271B"/>
    <w:rsid w:val="001A2C82"/>
    <w:rsid w:val="001B1EEB"/>
    <w:rsid w:val="001B6CD3"/>
    <w:rsid w:val="001B72A6"/>
    <w:rsid w:val="001C1590"/>
    <w:rsid w:val="001C6385"/>
    <w:rsid w:val="001D23D3"/>
    <w:rsid w:val="001D2FB5"/>
    <w:rsid w:val="001D321A"/>
    <w:rsid w:val="001D3DF4"/>
    <w:rsid w:val="001D55AE"/>
    <w:rsid w:val="001D694C"/>
    <w:rsid w:val="001D76E2"/>
    <w:rsid w:val="001D7C41"/>
    <w:rsid w:val="001E2AF9"/>
    <w:rsid w:val="001E3678"/>
    <w:rsid w:val="001E4256"/>
    <w:rsid w:val="001E70AB"/>
    <w:rsid w:val="001F0A6A"/>
    <w:rsid w:val="001F1E44"/>
    <w:rsid w:val="001F1F74"/>
    <w:rsid w:val="001F604C"/>
    <w:rsid w:val="0020195C"/>
    <w:rsid w:val="00204CB3"/>
    <w:rsid w:val="002104B1"/>
    <w:rsid w:val="00210913"/>
    <w:rsid w:val="00210F5C"/>
    <w:rsid w:val="002110D3"/>
    <w:rsid w:val="0021174D"/>
    <w:rsid w:val="00211960"/>
    <w:rsid w:val="00211DE7"/>
    <w:rsid w:val="00213613"/>
    <w:rsid w:val="002137E9"/>
    <w:rsid w:val="00214F74"/>
    <w:rsid w:val="00216F6F"/>
    <w:rsid w:val="00217860"/>
    <w:rsid w:val="0022043C"/>
    <w:rsid w:val="00221ED6"/>
    <w:rsid w:val="00222F22"/>
    <w:rsid w:val="0022389C"/>
    <w:rsid w:val="00225689"/>
    <w:rsid w:val="00225A5E"/>
    <w:rsid w:val="00232EC1"/>
    <w:rsid w:val="00235FD6"/>
    <w:rsid w:val="00246645"/>
    <w:rsid w:val="00246888"/>
    <w:rsid w:val="002470C5"/>
    <w:rsid w:val="00247D40"/>
    <w:rsid w:val="00251788"/>
    <w:rsid w:val="002520DF"/>
    <w:rsid w:val="0025231F"/>
    <w:rsid w:val="00252BF8"/>
    <w:rsid w:val="00253F02"/>
    <w:rsid w:val="00257E0E"/>
    <w:rsid w:val="00261333"/>
    <w:rsid w:val="002613A0"/>
    <w:rsid w:val="00261A50"/>
    <w:rsid w:val="00274EBD"/>
    <w:rsid w:val="00277DF6"/>
    <w:rsid w:val="00277F2F"/>
    <w:rsid w:val="002820C9"/>
    <w:rsid w:val="00283B5C"/>
    <w:rsid w:val="00284C70"/>
    <w:rsid w:val="0029392B"/>
    <w:rsid w:val="00297D0E"/>
    <w:rsid w:val="002A1330"/>
    <w:rsid w:val="002A2A7A"/>
    <w:rsid w:val="002A6AA5"/>
    <w:rsid w:val="002A7A0C"/>
    <w:rsid w:val="002B2BD4"/>
    <w:rsid w:val="002B3B11"/>
    <w:rsid w:val="002B4BEC"/>
    <w:rsid w:val="002B6264"/>
    <w:rsid w:val="002B751E"/>
    <w:rsid w:val="002C052D"/>
    <w:rsid w:val="002C3000"/>
    <w:rsid w:val="002C4EE1"/>
    <w:rsid w:val="002C7A19"/>
    <w:rsid w:val="002D0BAC"/>
    <w:rsid w:val="002E2467"/>
    <w:rsid w:val="002E298E"/>
    <w:rsid w:val="002E55A6"/>
    <w:rsid w:val="002E600D"/>
    <w:rsid w:val="002E64D4"/>
    <w:rsid w:val="002E6CF8"/>
    <w:rsid w:val="002F266E"/>
    <w:rsid w:val="002F36A3"/>
    <w:rsid w:val="002F4777"/>
    <w:rsid w:val="00300052"/>
    <w:rsid w:val="003002A0"/>
    <w:rsid w:val="0030245C"/>
    <w:rsid w:val="0030499B"/>
    <w:rsid w:val="00312105"/>
    <w:rsid w:val="0031540C"/>
    <w:rsid w:val="003179CB"/>
    <w:rsid w:val="003271E6"/>
    <w:rsid w:val="003326DB"/>
    <w:rsid w:val="003353D4"/>
    <w:rsid w:val="0034159A"/>
    <w:rsid w:val="00341B93"/>
    <w:rsid w:val="00343910"/>
    <w:rsid w:val="00344243"/>
    <w:rsid w:val="0035137D"/>
    <w:rsid w:val="00352006"/>
    <w:rsid w:val="00355806"/>
    <w:rsid w:val="00362AF9"/>
    <w:rsid w:val="00362F93"/>
    <w:rsid w:val="00362FCD"/>
    <w:rsid w:val="003636AD"/>
    <w:rsid w:val="0036375C"/>
    <w:rsid w:val="00364CA5"/>
    <w:rsid w:val="00365861"/>
    <w:rsid w:val="0036774B"/>
    <w:rsid w:val="00370C6A"/>
    <w:rsid w:val="00372385"/>
    <w:rsid w:val="00372EC7"/>
    <w:rsid w:val="003731D5"/>
    <w:rsid w:val="00373FD3"/>
    <w:rsid w:val="00374865"/>
    <w:rsid w:val="00376B6D"/>
    <w:rsid w:val="003808A3"/>
    <w:rsid w:val="0038284D"/>
    <w:rsid w:val="00391B88"/>
    <w:rsid w:val="00392E1E"/>
    <w:rsid w:val="00394349"/>
    <w:rsid w:val="00395A11"/>
    <w:rsid w:val="00395F0B"/>
    <w:rsid w:val="003A063C"/>
    <w:rsid w:val="003A17BF"/>
    <w:rsid w:val="003A23D2"/>
    <w:rsid w:val="003B1479"/>
    <w:rsid w:val="003B1A3D"/>
    <w:rsid w:val="003B1BBD"/>
    <w:rsid w:val="003B3486"/>
    <w:rsid w:val="003B5C66"/>
    <w:rsid w:val="003B70B3"/>
    <w:rsid w:val="003B77D9"/>
    <w:rsid w:val="003C6A75"/>
    <w:rsid w:val="003D1E70"/>
    <w:rsid w:val="003D2008"/>
    <w:rsid w:val="003D212F"/>
    <w:rsid w:val="003D24F0"/>
    <w:rsid w:val="003D412E"/>
    <w:rsid w:val="003D5487"/>
    <w:rsid w:val="003D60E3"/>
    <w:rsid w:val="003D6B7A"/>
    <w:rsid w:val="003E0FDA"/>
    <w:rsid w:val="003E1406"/>
    <w:rsid w:val="003E1420"/>
    <w:rsid w:val="003E30DD"/>
    <w:rsid w:val="003E3223"/>
    <w:rsid w:val="003E5212"/>
    <w:rsid w:val="003E6942"/>
    <w:rsid w:val="003F1808"/>
    <w:rsid w:val="003F6E72"/>
    <w:rsid w:val="00401D65"/>
    <w:rsid w:val="004021E5"/>
    <w:rsid w:val="00403434"/>
    <w:rsid w:val="004037D7"/>
    <w:rsid w:val="00403BD4"/>
    <w:rsid w:val="00410612"/>
    <w:rsid w:val="00412550"/>
    <w:rsid w:val="004128CE"/>
    <w:rsid w:val="00414628"/>
    <w:rsid w:val="004167DF"/>
    <w:rsid w:val="004206C3"/>
    <w:rsid w:val="00423EAD"/>
    <w:rsid w:val="00424BF6"/>
    <w:rsid w:val="00425E5C"/>
    <w:rsid w:val="004262C6"/>
    <w:rsid w:val="00441FDC"/>
    <w:rsid w:val="00442355"/>
    <w:rsid w:val="004479E1"/>
    <w:rsid w:val="004578A9"/>
    <w:rsid w:val="004649CC"/>
    <w:rsid w:val="00465B5B"/>
    <w:rsid w:val="00472366"/>
    <w:rsid w:val="0047324B"/>
    <w:rsid w:val="004741EB"/>
    <w:rsid w:val="00474A6F"/>
    <w:rsid w:val="00474D27"/>
    <w:rsid w:val="00480B00"/>
    <w:rsid w:val="004835AA"/>
    <w:rsid w:val="0048373E"/>
    <w:rsid w:val="00485402"/>
    <w:rsid w:val="0048684B"/>
    <w:rsid w:val="004875A3"/>
    <w:rsid w:val="004907DA"/>
    <w:rsid w:val="0049143E"/>
    <w:rsid w:val="004921DF"/>
    <w:rsid w:val="004978BC"/>
    <w:rsid w:val="00497D4B"/>
    <w:rsid w:val="004A05C7"/>
    <w:rsid w:val="004A22E6"/>
    <w:rsid w:val="004A4BCB"/>
    <w:rsid w:val="004A528F"/>
    <w:rsid w:val="004B251B"/>
    <w:rsid w:val="004B2B9C"/>
    <w:rsid w:val="004C0D30"/>
    <w:rsid w:val="004C2CD9"/>
    <w:rsid w:val="004C52E2"/>
    <w:rsid w:val="004D34C8"/>
    <w:rsid w:val="004D37CF"/>
    <w:rsid w:val="004D4705"/>
    <w:rsid w:val="004D5AA3"/>
    <w:rsid w:val="004E33A0"/>
    <w:rsid w:val="004E404B"/>
    <w:rsid w:val="004E5CAD"/>
    <w:rsid w:val="004E75C3"/>
    <w:rsid w:val="004F2885"/>
    <w:rsid w:val="004F515D"/>
    <w:rsid w:val="004F5B44"/>
    <w:rsid w:val="005013D1"/>
    <w:rsid w:val="005026AF"/>
    <w:rsid w:val="00503F1B"/>
    <w:rsid w:val="005105A2"/>
    <w:rsid w:val="00510C85"/>
    <w:rsid w:val="00510F35"/>
    <w:rsid w:val="005131F4"/>
    <w:rsid w:val="00514D74"/>
    <w:rsid w:val="00516193"/>
    <w:rsid w:val="00516CC7"/>
    <w:rsid w:val="00516FD7"/>
    <w:rsid w:val="00520D3D"/>
    <w:rsid w:val="00521153"/>
    <w:rsid w:val="0052326F"/>
    <w:rsid w:val="00523694"/>
    <w:rsid w:val="00525A4B"/>
    <w:rsid w:val="00525B9C"/>
    <w:rsid w:val="005261D8"/>
    <w:rsid w:val="00526468"/>
    <w:rsid w:val="00527DE3"/>
    <w:rsid w:val="005414D1"/>
    <w:rsid w:val="00544EA4"/>
    <w:rsid w:val="00547562"/>
    <w:rsid w:val="00551B37"/>
    <w:rsid w:val="00552E20"/>
    <w:rsid w:val="00562217"/>
    <w:rsid w:val="005657BA"/>
    <w:rsid w:val="00570B8B"/>
    <w:rsid w:val="005755AD"/>
    <w:rsid w:val="00575ECB"/>
    <w:rsid w:val="00577D94"/>
    <w:rsid w:val="005839D3"/>
    <w:rsid w:val="005840C7"/>
    <w:rsid w:val="00586EB5"/>
    <w:rsid w:val="00594EBC"/>
    <w:rsid w:val="005A277E"/>
    <w:rsid w:val="005A4233"/>
    <w:rsid w:val="005A45A3"/>
    <w:rsid w:val="005A55AD"/>
    <w:rsid w:val="005B0724"/>
    <w:rsid w:val="005B0F3A"/>
    <w:rsid w:val="005B7C08"/>
    <w:rsid w:val="005C15AC"/>
    <w:rsid w:val="005C2E1C"/>
    <w:rsid w:val="005C4BBC"/>
    <w:rsid w:val="005C698E"/>
    <w:rsid w:val="005C6A80"/>
    <w:rsid w:val="005D003B"/>
    <w:rsid w:val="005D3DD7"/>
    <w:rsid w:val="005D6094"/>
    <w:rsid w:val="005D6F89"/>
    <w:rsid w:val="005E0F25"/>
    <w:rsid w:val="005E3FED"/>
    <w:rsid w:val="005F6D83"/>
    <w:rsid w:val="0060299C"/>
    <w:rsid w:val="00604B8F"/>
    <w:rsid w:val="00604CAC"/>
    <w:rsid w:val="00605F31"/>
    <w:rsid w:val="006102AF"/>
    <w:rsid w:val="00610B0D"/>
    <w:rsid w:val="00610FC3"/>
    <w:rsid w:val="006118DC"/>
    <w:rsid w:val="00612425"/>
    <w:rsid w:val="006126CD"/>
    <w:rsid w:val="00612920"/>
    <w:rsid w:val="0061292E"/>
    <w:rsid w:val="00612B4B"/>
    <w:rsid w:val="006136FA"/>
    <w:rsid w:val="006174F3"/>
    <w:rsid w:val="006201E8"/>
    <w:rsid w:val="00623BAD"/>
    <w:rsid w:val="00631626"/>
    <w:rsid w:val="00632012"/>
    <w:rsid w:val="00643739"/>
    <w:rsid w:val="00643A7F"/>
    <w:rsid w:val="006507CB"/>
    <w:rsid w:val="00651781"/>
    <w:rsid w:val="00652835"/>
    <w:rsid w:val="0065337A"/>
    <w:rsid w:val="00654AE9"/>
    <w:rsid w:val="00660137"/>
    <w:rsid w:val="00661F2E"/>
    <w:rsid w:val="00662A0B"/>
    <w:rsid w:val="00663615"/>
    <w:rsid w:val="006636D4"/>
    <w:rsid w:val="00664329"/>
    <w:rsid w:val="00667D0D"/>
    <w:rsid w:val="006707A5"/>
    <w:rsid w:val="00673215"/>
    <w:rsid w:val="0067333F"/>
    <w:rsid w:val="00675C69"/>
    <w:rsid w:val="006762B7"/>
    <w:rsid w:val="006827FD"/>
    <w:rsid w:val="0068291B"/>
    <w:rsid w:val="0068410A"/>
    <w:rsid w:val="00685D9E"/>
    <w:rsid w:val="0068719D"/>
    <w:rsid w:val="00690BA3"/>
    <w:rsid w:val="006919AE"/>
    <w:rsid w:val="00693D74"/>
    <w:rsid w:val="00694002"/>
    <w:rsid w:val="00695453"/>
    <w:rsid w:val="006A07DC"/>
    <w:rsid w:val="006A2144"/>
    <w:rsid w:val="006A4615"/>
    <w:rsid w:val="006A4A3E"/>
    <w:rsid w:val="006A4E37"/>
    <w:rsid w:val="006A6D62"/>
    <w:rsid w:val="006A720C"/>
    <w:rsid w:val="006A7338"/>
    <w:rsid w:val="006A7EA8"/>
    <w:rsid w:val="006B42CB"/>
    <w:rsid w:val="006B5B94"/>
    <w:rsid w:val="006B6ED7"/>
    <w:rsid w:val="006B76BE"/>
    <w:rsid w:val="006C4510"/>
    <w:rsid w:val="006C6895"/>
    <w:rsid w:val="006C759A"/>
    <w:rsid w:val="006C7B82"/>
    <w:rsid w:val="006D4814"/>
    <w:rsid w:val="006D48BE"/>
    <w:rsid w:val="006E78B6"/>
    <w:rsid w:val="006F0063"/>
    <w:rsid w:val="006F1202"/>
    <w:rsid w:val="006F1292"/>
    <w:rsid w:val="006F390D"/>
    <w:rsid w:val="006F4EDA"/>
    <w:rsid w:val="006F7ECD"/>
    <w:rsid w:val="007006D8"/>
    <w:rsid w:val="00700DB9"/>
    <w:rsid w:val="007036DF"/>
    <w:rsid w:val="0070460D"/>
    <w:rsid w:val="00705295"/>
    <w:rsid w:val="00705E18"/>
    <w:rsid w:val="00707479"/>
    <w:rsid w:val="00710F2B"/>
    <w:rsid w:val="0071615D"/>
    <w:rsid w:val="00717DB8"/>
    <w:rsid w:val="007217BB"/>
    <w:rsid w:val="007226F3"/>
    <w:rsid w:val="00722BCB"/>
    <w:rsid w:val="00730696"/>
    <w:rsid w:val="007306CC"/>
    <w:rsid w:val="007309CA"/>
    <w:rsid w:val="00733B18"/>
    <w:rsid w:val="00735255"/>
    <w:rsid w:val="00735E09"/>
    <w:rsid w:val="007379B5"/>
    <w:rsid w:val="00753F53"/>
    <w:rsid w:val="00755811"/>
    <w:rsid w:val="007565AA"/>
    <w:rsid w:val="00757465"/>
    <w:rsid w:val="007664C6"/>
    <w:rsid w:val="00767A96"/>
    <w:rsid w:val="007701C9"/>
    <w:rsid w:val="0077496E"/>
    <w:rsid w:val="00776B11"/>
    <w:rsid w:val="00776C45"/>
    <w:rsid w:val="00782301"/>
    <w:rsid w:val="00782315"/>
    <w:rsid w:val="0079243F"/>
    <w:rsid w:val="00792F10"/>
    <w:rsid w:val="007A04CC"/>
    <w:rsid w:val="007B172B"/>
    <w:rsid w:val="007B2145"/>
    <w:rsid w:val="007B2467"/>
    <w:rsid w:val="007B42E4"/>
    <w:rsid w:val="007C68B6"/>
    <w:rsid w:val="007C6945"/>
    <w:rsid w:val="007D17C6"/>
    <w:rsid w:val="007D4A2D"/>
    <w:rsid w:val="007E1032"/>
    <w:rsid w:val="007E1588"/>
    <w:rsid w:val="007E2BDC"/>
    <w:rsid w:val="007E39F6"/>
    <w:rsid w:val="007E3DBF"/>
    <w:rsid w:val="007F3EA3"/>
    <w:rsid w:val="007F7815"/>
    <w:rsid w:val="007F7874"/>
    <w:rsid w:val="00800803"/>
    <w:rsid w:val="00810CBE"/>
    <w:rsid w:val="00811CA2"/>
    <w:rsid w:val="00812607"/>
    <w:rsid w:val="008237B3"/>
    <w:rsid w:val="00825379"/>
    <w:rsid w:val="00826B89"/>
    <w:rsid w:val="00835317"/>
    <w:rsid w:val="0083764F"/>
    <w:rsid w:val="00840AF2"/>
    <w:rsid w:val="00840FFC"/>
    <w:rsid w:val="008429DA"/>
    <w:rsid w:val="0084502D"/>
    <w:rsid w:val="00845063"/>
    <w:rsid w:val="0085250D"/>
    <w:rsid w:val="008549BE"/>
    <w:rsid w:val="0086068D"/>
    <w:rsid w:val="00860E00"/>
    <w:rsid w:val="00861813"/>
    <w:rsid w:val="00864B86"/>
    <w:rsid w:val="00865930"/>
    <w:rsid w:val="00866497"/>
    <w:rsid w:val="00866E63"/>
    <w:rsid w:val="00870B57"/>
    <w:rsid w:val="00871025"/>
    <w:rsid w:val="008717E8"/>
    <w:rsid w:val="0087221C"/>
    <w:rsid w:val="00872501"/>
    <w:rsid w:val="00875237"/>
    <w:rsid w:val="00876E55"/>
    <w:rsid w:val="00881AD3"/>
    <w:rsid w:val="0088287B"/>
    <w:rsid w:val="00883EDE"/>
    <w:rsid w:val="00884F5F"/>
    <w:rsid w:val="00885442"/>
    <w:rsid w:val="00891783"/>
    <w:rsid w:val="008939AD"/>
    <w:rsid w:val="00894342"/>
    <w:rsid w:val="008944AD"/>
    <w:rsid w:val="008968CC"/>
    <w:rsid w:val="008A1674"/>
    <w:rsid w:val="008B3FF9"/>
    <w:rsid w:val="008B671E"/>
    <w:rsid w:val="008B6BCF"/>
    <w:rsid w:val="008C6BC5"/>
    <w:rsid w:val="008C6C41"/>
    <w:rsid w:val="008C7ABD"/>
    <w:rsid w:val="008D2776"/>
    <w:rsid w:val="008D790B"/>
    <w:rsid w:val="008E0101"/>
    <w:rsid w:val="008E1AC4"/>
    <w:rsid w:val="008E2B81"/>
    <w:rsid w:val="008E336F"/>
    <w:rsid w:val="008E4B5C"/>
    <w:rsid w:val="008E751B"/>
    <w:rsid w:val="008E7B3B"/>
    <w:rsid w:val="008F1362"/>
    <w:rsid w:val="008F1709"/>
    <w:rsid w:val="008F17FA"/>
    <w:rsid w:val="008F1A39"/>
    <w:rsid w:val="008F281A"/>
    <w:rsid w:val="008F6467"/>
    <w:rsid w:val="0090059D"/>
    <w:rsid w:val="009010E1"/>
    <w:rsid w:val="0090378F"/>
    <w:rsid w:val="009047EE"/>
    <w:rsid w:val="00904B52"/>
    <w:rsid w:val="009074E8"/>
    <w:rsid w:val="00911887"/>
    <w:rsid w:val="009147CC"/>
    <w:rsid w:val="00915317"/>
    <w:rsid w:val="00917C7D"/>
    <w:rsid w:val="00917E36"/>
    <w:rsid w:val="00920CA4"/>
    <w:rsid w:val="00921624"/>
    <w:rsid w:val="00921F18"/>
    <w:rsid w:val="009220E0"/>
    <w:rsid w:val="00923BE5"/>
    <w:rsid w:val="00925856"/>
    <w:rsid w:val="00925F85"/>
    <w:rsid w:val="00932FA6"/>
    <w:rsid w:val="009336A3"/>
    <w:rsid w:val="00937F49"/>
    <w:rsid w:val="00940D0F"/>
    <w:rsid w:val="00941D3E"/>
    <w:rsid w:val="00943116"/>
    <w:rsid w:val="009435EE"/>
    <w:rsid w:val="00943D1D"/>
    <w:rsid w:val="009443D3"/>
    <w:rsid w:val="00946C8F"/>
    <w:rsid w:val="00947410"/>
    <w:rsid w:val="00951E85"/>
    <w:rsid w:val="009602C8"/>
    <w:rsid w:val="009604FD"/>
    <w:rsid w:val="009611FA"/>
    <w:rsid w:val="00961732"/>
    <w:rsid w:val="00961A70"/>
    <w:rsid w:val="009642A1"/>
    <w:rsid w:val="00964988"/>
    <w:rsid w:val="00965E5B"/>
    <w:rsid w:val="0096660E"/>
    <w:rsid w:val="00966691"/>
    <w:rsid w:val="00966921"/>
    <w:rsid w:val="00971651"/>
    <w:rsid w:val="00972BC1"/>
    <w:rsid w:val="00973E1F"/>
    <w:rsid w:val="00975CDF"/>
    <w:rsid w:val="00980658"/>
    <w:rsid w:val="00981B66"/>
    <w:rsid w:val="009836B1"/>
    <w:rsid w:val="00983956"/>
    <w:rsid w:val="009848C2"/>
    <w:rsid w:val="009848FC"/>
    <w:rsid w:val="00985113"/>
    <w:rsid w:val="00987094"/>
    <w:rsid w:val="00995F7C"/>
    <w:rsid w:val="0099628D"/>
    <w:rsid w:val="009A07E8"/>
    <w:rsid w:val="009A2530"/>
    <w:rsid w:val="009A30FA"/>
    <w:rsid w:val="009A3634"/>
    <w:rsid w:val="009A5723"/>
    <w:rsid w:val="009A5A54"/>
    <w:rsid w:val="009A606B"/>
    <w:rsid w:val="009A7497"/>
    <w:rsid w:val="009A7D90"/>
    <w:rsid w:val="009B0232"/>
    <w:rsid w:val="009B1301"/>
    <w:rsid w:val="009B3AAB"/>
    <w:rsid w:val="009B4E1C"/>
    <w:rsid w:val="009B5C07"/>
    <w:rsid w:val="009B6799"/>
    <w:rsid w:val="009B6EA8"/>
    <w:rsid w:val="009B758B"/>
    <w:rsid w:val="009B7B3C"/>
    <w:rsid w:val="009B7D32"/>
    <w:rsid w:val="009C0FB5"/>
    <w:rsid w:val="009C1EFE"/>
    <w:rsid w:val="009C3F83"/>
    <w:rsid w:val="009C59CB"/>
    <w:rsid w:val="009C7406"/>
    <w:rsid w:val="009D016D"/>
    <w:rsid w:val="009D380E"/>
    <w:rsid w:val="009D4E9C"/>
    <w:rsid w:val="009D5515"/>
    <w:rsid w:val="009D676E"/>
    <w:rsid w:val="009E1FA7"/>
    <w:rsid w:val="009E4979"/>
    <w:rsid w:val="009E5EFD"/>
    <w:rsid w:val="009E7D8D"/>
    <w:rsid w:val="009F1B64"/>
    <w:rsid w:val="009F4BE3"/>
    <w:rsid w:val="00A00418"/>
    <w:rsid w:val="00A042DD"/>
    <w:rsid w:val="00A04BB5"/>
    <w:rsid w:val="00A11245"/>
    <w:rsid w:val="00A169CE"/>
    <w:rsid w:val="00A2214F"/>
    <w:rsid w:val="00A229A9"/>
    <w:rsid w:val="00A23D0D"/>
    <w:rsid w:val="00A26169"/>
    <w:rsid w:val="00A340BC"/>
    <w:rsid w:val="00A36997"/>
    <w:rsid w:val="00A404E1"/>
    <w:rsid w:val="00A44547"/>
    <w:rsid w:val="00A50C1B"/>
    <w:rsid w:val="00A517E9"/>
    <w:rsid w:val="00A536A2"/>
    <w:rsid w:val="00A572BB"/>
    <w:rsid w:val="00A57717"/>
    <w:rsid w:val="00A603D6"/>
    <w:rsid w:val="00A615B9"/>
    <w:rsid w:val="00A625F8"/>
    <w:rsid w:val="00A705AE"/>
    <w:rsid w:val="00A70B56"/>
    <w:rsid w:val="00A71CD7"/>
    <w:rsid w:val="00A7349E"/>
    <w:rsid w:val="00A75772"/>
    <w:rsid w:val="00A779BC"/>
    <w:rsid w:val="00A77AB7"/>
    <w:rsid w:val="00A80665"/>
    <w:rsid w:val="00A83102"/>
    <w:rsid w:val="00A839C1"/>
    <w:rsid w:val="00A86106"/>
    <w:rsid w:val="00A9132D"/>
    <w:rsid w:val="00A94CE1"/>
    <w:rsid w:val="00A9512B"/>
    <w:rsid w:val="00A96C3E"/>
    <w:rsid w:val="00AA0DDA"/>
    <w:rsid w:val="00AA2CE8"/>
    <w:rsid w:val="00AA4D24"/>
    <w:rsid w:val="00AA575B"/>
    <w:rsid w:val="00AB01A2"/>
    <w:rsid w:val="00AB0397"/>
    <w:rsid w:val="00AB0811"/>
    <w:rsid w:val="00AB4E24"/>
    <w:rsid w:val="00AB66AD"/>
    <w:rsid w:val="00AB7DB2"/>
    <w:rsid w:val="00AD1C32"/>
    <w:rsid w:val="00AD2F16"/>
    <w:rsid w:val="00AD56E9"/>
    <w:rsid w:val="00AE3BFE"/>
    <w:rsid w:val="00AF112D"/>
    <w:rsid w:val="00AF2436"/>
    <w:rsid w:val="00AF3AB0"/>
    <w:rsid w:val="00AF40C4"/>
    <w:rsid w:val="00AF46FC"/>
    <w:rsid w:val="00AF648D"/>
    <w:rsid w:val="00AF74F5"/>
    <w:rsid w:val="00B02454"/>
    <w:rsid w:val="00B036D6"/>
    <w:rsid w:val="00B03AD3"/>
    <w:rsid w:val="00B07D1E"/>
    <w:rsid w:val="00B13E38"/>
    <w:rsid w:val="00B1474D"/>
    <w:rsid w:val="00B1753C"/>
    <w:rsid w:val="00B216A8"/>
    <w:rsid w:val="00B307F7"/>
    <w:rsid w:val="00B30F54"/>
    <w:rsid w:val="00B31340"/>
    <w:rsid w:val="00B350ED"/>
    <w:rsid w:val="00B35A2E"/>
    <w:rsid w:val="00B367AB"/>
    <w:rsid w:val="00B430C3"/>
    <w:rsid w:val="00B43734"/>
    <w:rsid w:val="00B46F70"/>
    <w:rsid w:val="00B60DF4"/>
    <w:rsid w:val="00B6158A"/>
    <w:rsid w:val="00B643D8"/>
    <w:rsid w:val="00B65497"/>
    <w:rsid w:val="00B65796"/>
    <w:rsid w:val="00B66A4B"/>
    <w:rsid w:val="00B67378"/>
    <w:rsid w:val="00B7585B"/>
    <w:rsid w:val="00B76767"/>
    <w:rsid w:val="00B819E7"/>
    <w:rsid w:val="00B8435C"/>
    <w:rsid w:val="00B879F5"/>
    <w:rsid w:val="00B87B6A"/>
    <w:rsid w:val="00B87E84"/>
    <w:rsid w:val="00B971F6"/>
    <w:rsid w:val="00B9735C"/>
    <w:rsid w:val="00BA5226"/>
    <w:rsid w:val="00BA6405"/>
    <w:rsid w:val="00BB02F5"/>
    <w:rsid w:val="00BB06D1"/>
    <w:rsid w:val="00BB0893"/>
    <w:rsid w:val="00BB1C4B"/>
    <w:rsid w:val="00BB4573"/>
    <w:rsid w:val="00BB50D6"/>
    <w:rsid w:val="00BB528B"/>
    <w:rsid w:val="00BB5D2F"/>
    <w:rsid w:val="00BB7FFC"/>
    <w:rsid w:val="00BC02BD"/>
    <w:rsid w:val="00BC2555"/>
    <w:rsid w:val="00BC63A7"/>
    <w:rsid w:val="00BD0BF4"/>
    <w:rsid w:val="00BD57F7"/>
    <w:rsid w:val="00BD7553"/>
    <w:rsid w:val="00BE0E7E"/>
    <w:rsid w:val="00BE1AC0"/>
    <w:rsid w:val="00BE4A5D"/>
    <w:rsid w:val="00BF1533"/>
    <w:rsid w:val="00BF368A"/>
    <w:rsid w:val="00BF448B"/>
    <w:rsid w:val="00BF7381"/>
    <w:rsid w:val="00C00735"/>
    <w:rsid w:val="00C013CE"/>
    <w:rsid w:val="00C02743"/>
    <w:rsid w:val="00C02CCB"/>
    <w:rsid w:val="00C05389"/>
    <w:rsid w:val="00C23CA1"/>
    <w:rsid w:val="00C244F2"/>
    <w:rsid w:val="00C26199"/>
    <w:rsid w:val="00C26D8D"/>
    <w:rsid w:val="00C27824"/>
    <w:rsid w:val="00C27B77"/>
    <w:rsid w:val="00C316E0"/>
    <w:rsid w:val="00C33198"/>
    <w:rsid w:val="00C33218"/>
    <w:rsid w:val="00C33E17"/>
    <w:rsid w:val="00C3407E"/>
    <w:rsid w:val="00C435DC"/>
    <w:rsid w:val="00C43B1C"/>
    <w:rsid w:val="00C453F4"/>
    <w:rsid w:val="00C45D3D"/>
    <w:rsid w:val="00C46788"/>
    <w:rsid w:val="00C5143E"/>
    <w:rsid w:val="00C52A3C"/>
    <w:rsid w:val="00C57807"/>
    <w:rsid w:val="00C605C7"/>
    <w:rsid w:val="00C667F6"/>
    <w:rsid w:val="00C66DCB"/>
    <w:rsid w:val="00C67952"/>
    <w:rsid w:val="00C70533"/>
    <w:rsid w:val="00C71DD8"/>
    <w:rsid w:val="00C72C93"/>
    <w:rsid w:val="00C730F9"/>
    <w:rsid w:val="00C745CC"/>
    <w:rsid w:val="00C76DD4"/>
    <w:rsid w:val="00C83B7F"/>
    <w:rsid w:val="00C862A2"/>
    <w:rsid w:val="00C93BFC"/>
    <w:rsid w:val="00C94F04"/>
    <w:rsid w:val="00CA0C3F"/>
    <w:rsid w:val="00CA29A3"/>
    <w:rsid w:val="00CA509F"/>
    <w:rsid w:val="00CA5177"/>
    <w:rsid w:val="00CB010F"/>
    <w:rsid w:val="00CB2CBE"/>
    <w:rsid w:val="00CB3E30"/>
    <w:rsid w:val="00CB4FD1"/>
    <w:rsid w:val="00CB5549"/>
    <w:rsid w:val="00CC3ECA"/>
    <w:rsid w:val="00CC58C0"/>
    <w:rsid w:val="00CC6F35"/>
    <w:rsid w:val="00CD19E2"/>
    <w:rsid w:val="00CD2703"/>
    <w:rsid w:val="00CD6007"/>
    <w:rsid w:val="00CD6C94"/>
    <w:rsid w:val="00CD7DCA"/>
    <w:rsid w:val="00CE0DE8"/>
    <w:rsid w:val="00CE1F06"/>
    <w:rsid w:val="00CE4E88"/>
    <w:rsid w:val="00CE5F44"/>
    <w:rsid w:val="00CE79F4"/>
    <w:rsid w:val="00CF1060"/>
    <w:rsid w:val="00CF18E5"/>
    <w:rsid w:val="00CF3683"/>
    <w:rsid w:val="00CF4562"/>
    <w:rsid w:val="00CF58B0"/>
    <w:rsid w:val="00CF71A9"/>
    <w:rsid w:val="00CF7F15"/>
    <w:rsid w:val="00CF7FAC"/>
    <w:rsid w:val="00D04C53"/>
    <w:rsid w:val="00D056D5"/>
    <w:rsid w:val="00D07AD1"/>
    <w:rsid w:val="00D103A5"/>
    <w:rsid w:val="00D129F5"/>
    <w:rsid w:val="00D12A3B"/>
    <w:rsid w:val="00D142A2"/>
    <w:rsid w:val="00D14E8A"/>
    <w:rsid w:val="00D173CC"/>
    <w:rsid w:val="00D25B32"/>
    <w:rsid w:val="00D25C87"/>
    <w:rsid w:val="00D374C4"/>
    <w:rsid w:val="00D416E7"/>
    <w:rsid w:val="00D41774"/>
    <w:rsid w:val="00D42186"/>
    <w:rsid w:val="00D4220F"/>
    <w:rsid w:val="00D43A00"/>
    <w:rsid w:val="00D440A9"/>
    <w:rsid w:val="00D56803"/>
    <w:rsid w:val="00D56874"/>
    <w:rsid w:val="00D57BC7"/>
    <w:rsid w:val="00D57CD7"/>
    <w:rsid w:val="00D610FD"/>
    <w:rsid w:val="00D61ABE"/>
    <w:rsid w:val="00D626F4"/>
    <w:rsid w:val="00D64704"/>
    <w:rsid w:val="00D66DA7"/>
    <w:rsid w:val="00D72DE0"/>
    <w:rsid w:val="00D7403C"/>
    <w:rsid w:val="00D764FE"/>
    <w:rsid w:val="00D7703A"/>
    <w:rsid w:val="00D77986"/>
    <w:rsid w:val="00D84765"/>
    <w:rsid w:val="00D92BA1"/>
    <w:rsid w:val="00D93413"/>
    <w:rsid w:val="00D94304"/>
    <w:rsid w:val="00D959BE"/>
    <w:rsid w:val="00D9758E"/>
    <w:rsid w:val="00D97C80"/>
    <w:rsid w:val="00DA03F4"/>
    <w:rsid w:val="00DA24EA"/>
    <w:rsid w:val="00DA5871"/>
    <w:rsid w:val="00DB61CC"/>
    <w:rsid w:val="00DC1C8E"/>
    <w:rsid w:val="00DC37B0"/>
    <w:rsid w:val="00DC5EBC"/>
    <w:rsid w:val="00DC617B"/>
    <w:rsid w:val="00DD0304"/>
    <w:rsid w:val="00DD689E"/>
    <w:rsid w:val="00DD706C"/>
    <w:rsid w:val="00DD7DC1"/>
    <w:rsid w:val="00DE003B"/>
    <w:rsid w:val="00DE15FF"/>
    <w:rsid w:val="00DE5118"/>
    <w:rsid w:val="00DE53D4"/>
    <w:rsid w:val="00DE542D"/>
    <w:rsid w:val="00DE61CE"/>
    <w:rsid w:val="00DE75A9"/>
    <w:rsid w:val="00DF1801"/>
    <w:rsid w:val="00DF6E0E"/>
    <w:rsid w:val="00DF7969"/>
    <w:rsid w:val="00E003D6"/>
    <w:rsid w:val="00E022D0"/>
    <w:rsid w:val="00E026E8"/>
    <w:rsid w:val="00E02C59"/>
    <w:rsid w:val="00E04188"/>
    <w:rsid w:val="00E06267"/>
    <w:rsid w:val="00E07946"/>
    <w:rsid w:val="00E11C98"/>
    <w:rsid w:val="00E11FB0"/>
    <w:rsid w:val="00E13B57"/>
    <w:rsid w:val="00E143B0"/>
    <w:rsid w:val="00E164BE"/>
    <w:rsid w:val="00E17128"/>
    <w:rsid w:val="00E17639"/>
    <w:rsid w:val="00E226C5"/>
    <w:rsid w:val="00E23F2A"/>
    <w:rsid w:val="00E2524B"/>
    <w:rsid w:val="00E269AB"/>
    <w:rsid w:val="00E332D4"/>
    <w:rsid w:val="00E33A2C"/>
    <w:rsid w:val="00E34B4E"/>
    <w:rsid w:val="00E34F34"/>
    <w:rsid w:val="00E4312E"/>
    <w:rsid w:val="00E44BCA"/>
    <w:rsid w:val="00E45E25"/>
    <w:rsid w:val="00E47768"/>
    <w:rsid w:val="00E519E1"/>
    <w:rsid w:val="00E525DF"/>
    <w:rsid w:val="00E54B06"/>
    <w:rsid w:val="00E54CCA"/>
    <w:rsid w:val="00E55F24"/>
    <w:rsid w:val="00E57B87"/>
    <w:rsid w:val="00E614E3"/>
    <w:rsid w:val="00E642C7"/>
    <w:rsid w:val="00E6440F"/>
    <w:rsid w:val="00E64858"/>
    <w:rsid w:val="00E66D80"/>
    <w:rsid w:val="00E717DC"/>
    <w:rsid w:val="00E728DB"/>
    <w:rsid w:val="00E7785E"/>
    <w:rsid w:val="00E77B64"/>
    <w:rsid w:val="00E80E06"/>
    <w:rsid w:val="00E82305"/>
    <w:rsid w:val="00E82C9D"/>
    <w:rsid w:val="00E8478B"/>
    <w:rsid w:val="00E84BCB"/>
    <w:rsid w:val="00E853F8"/>
    <w:rsid w:val="00E86939"/>
    <w:rsid w:val="00E87D8B"/>
    <w:rsid w:val="00E954A6"/>
    <w:rsid w:val="00E97EB7"/>
    <w:rsid w:val="00EA0DFA"/>
    <w:rsid w:val="00EA1A47"/>
    <w:rsid w:val="00EA46F5"/>
    <w:rsid w:val="00EA58B2"/>
    <w:rsid w:val="00EA626B"/>
    <w:rsid w:val="00EA6D30"/>
    <w:rsid w:val="00EA7212"/>
    <w:rsid w:val="00EB5279"/>
    <w:rsid w:val="00EB5428"/>
    <w:rsid w:val="00EB5CDE"/>
    <w:rsid w:val="00EC084E"/>
    <w:rsid w:val="00EC14EE"/>
    <w:rsid w:val="00EC40B5"/>
    <w:rsid w:val="00EC4216"/>
    <w:rsid w:val="00EC7038"/>
    <w:rsid w:val="00ED3A5A"/>
    <w:rsid w:val="00ED4FAC"/>
    <w:rsid w:val="00ED52B5"/>
    <w:rsid w:val="00ED699D"/>
    <w:rsid w:val="00ED766F"/>
    <w:rsid w:val="00ED7EE1"/>
    <w:rsid w:val="00EE39B3"/>
    <w:rsid w:val="00EF00D9"/>
    <w:rsid w:val="00EF2148"/>
    <w:rsid w:val="00EF710D"/>
    <w:rsid w:val="00F014FD"/>
    <w:rsid w:val="00F017C9"/>
    <w:rsid w:val="00F028F1"/>
    <w:rsid w:val="00F02A91"/>
    <w:rsid w:val="00F03169"/>
    <w:rsid w:val="00F04502"/>
    <w:rsid w:val="00F04DFC"/>
    <w:rsid w:val="00F1058C"/>
    <w:rsid w:val="00F12A19"/>
    <w:rsid w:val="00F1359C"/>
    <w:rsid w:val="00F145F0"/>
    <w:rsid w:val="00F16C41"/>
    <w:rsid w:val="00F17512"/>
    <w:rsid w:val="00F24E95"/>
    <w:rsid w:val="00F25BA5"/>
    <w:rsid w:val="00F27556"/>
    <w:rsid w:val="00F30046"/>
    <w:rsid w:val="00F353F1"/>
    <w:rsid w:val="00F42006"/>
    <w:rsid w:val="00F44CAF"/>
    <w:rsid w:val="00F475D8"/>
    <w:rsid w:val="00F5096E"/>
    <w:rsid w:val="00F51FC6"/>
    <w:rsid w:val="00F5328A"/>
    <w:rsid w:val="00F53B68"/>
    <w:rsid w:val="00F567C4"/>
    <w:rsid w:val="00F56C04"/>
    <w:rsid w:val="00F611B2"/>
    <w:rsid w:val="00F6197F"/>
    <w:rsid w:val="00F632CD"/>
    <w:rsid w:val="00F671A2"/>
    <w:rsid w:val="00F67FFD"/>
    <w:rsid w:val="00F714EA"/>
    <w:rsid w:val="00F75CF5"/>
    <w:rsid w:val="00F75CFA"/>
    <w:rsid w:val="00F82974"/>
    <w:rsid w:val="00F869DE"/>
    <w:rsid w:val="00F95DAD"/>
    <w:rsid w:val="00FB3D71"/>
    <w:rsid w:val="00FB535B"/>
    <w:rsid w:val="00FB7E41"/>
    <w:rsid w:val="00FC0427"/>
    <w:rsid w:val="00FC1417"/>
    <w:rsid w:val="00FC2420"/>
    <w:rsid w:val="00FC265B"/>
    <w:rsid w:val="00FD3853"/>
    <w:rsid w:val="00FD48E8"/>
    <w:rsid w:val="00FD4E79"/>
    <w:rsid w:val="00FD7319"/>
    <w:rsid w:val="00FD7A27"/>
    <w:rsid w:val="00FE12F5"/>
    <w:rsid w:val="00FE2314"/>
    <w:rsid w:val="00FE502A"/>
    <w:rsid w:val="00FE5C4E"/>
    <w:rsid w:val="00FF3FC2"/>
    <w:rsid w:val="00FF414D"/>
    <w:rsid w:val="00FF58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E6B3C"/>
  <w15:chartTrackingRefBased/>
  <w15:docId w15:val="{4C3F5CF4-115A-4BF3-A673-B07EAA3B8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033"/>
    <w:pPr>
      <w:spacing w:after="120" w:line="240" w:lineRule="auto"/>
      <w:ind w:firstLine="288"/>
      <w:jc w:val="both"/>
    </w:pPr>
    <w:rPr>
      <w:rFonts w:ascii="Times New Roman" w:hAnsi="Times New Roman"/>
      <w:sz w:val="26"/>
    </w:rPr>
  </w:style>
  <w:style w:type="paragraph" w:styleId="Heading1">
    <w:name w:val="heading 1"/>
    <w:basedOn w:val="Normal"/>
    <w:next w:val="Normal"/>
    <w:link w:val="Heading1Char"/>
    <w:uiPriority w:val="9"/>
    <w:qFormat/>
    <w:rsid w:val="00DF1801"/>
    <w:pPr>
      <w:keepNext/>
      <w:keepLines/>
      <w:spacing w:before="240" w:after="0"/>
      <w:contextualSpacing/>
      <w:outlineLvl w:val="0"/>
    </w:pPr>
    <w:rPr>
      <w:rFonts w:ascii="Arial Black" w:eastAsiaTheme="majorEastAsia" w:hAnsi="Arial Black"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E17639"/>
    <w:pPr>
      <w:keepNext/>
      <w:keepLines/>
      <w:spacing w:before="40" w:after="0"/>
      <w:outlineLvl w:val="1"/>
    </w:pPr>
    <w:rPr>
      <w:rFonts w:ascii="Arial Black" w:eastAsiaTheme="majorEastAsia" w:hAnsi="Arial Black" w:cstheme="majorBidi"/>
      <w:color w:val="2E74B5" w:themeColor="accent1" w:themeShade="BF"/>
      <w:szCs w:val="26"/>
    </w:rPr>
  </w:style>
  <w:style w:type="paragraph" w:styleId="Heading3">
    <w:name w:val="heading 3"/>
    <w:basedOn w:val="Normal"/>
    <w:next w:val="Normal"/>
    <w:link w:val="Heading3Char"/>
    <w:uiPriority w:val="9"/>
    <w:unhideWhenUsed/>
    <w:qFormat/>
    <w:rsid w:val="009666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801"/>
    <w:rPr>
      <w:rFonts w:ascii="Arial Black" w:eastAsiaTheme="majorEastAsia" w:hAnsi="Arial Black" w:cstheme="majorBidi"/>
      <w:color w:val="2E74B5" w:themeColor="accent1" w:themeShade="BF"/>
      <w:sz w:val="28"/>
      <w:szCs w:val="32"/>
    </w:rPr>
  </w:style>
  <w:style w:type="character" w:customStyle="1" w:styleId="Heading2Char">
    <w:name w:val="Heading 2 Char"/>
    <w:basedOn w:val="DefaultParagraphFont"/>
    <w:link w:val="Heading2"/>
    <w:uiPriority w:val="9"/>
    <w:rsid w:val="00E17639"/>
    <w:rPr>
      <w:rFonts w:ascii="Arial Black" w:eastAsiaTheme="majorEastAsia" w:hAnsi="Arial Black" w:cstheme="majorBidi"/>
      <w:color w:val="2E74B5" w:themeColor="accent1" w:themeShade="BF"/>
      <w:sz w:val="26"/>
      <w:szCs w:val="26"/>
    </w:rPr>
  </w:style>
  <w:style w:type="paragraph" w:styleId="ListParagraph">
    <w:name w:val="List Paragraph"/>
    <w:basedOn w:val="Normal"/>
    <w:uiPriority w:val="34"/>
    <w:qFormat/>
    <w:rsid w:val="00DC5EBC"/>
    <w:pPr>
      <w:ind w:left="720"/>
      <w:contextualSpacing/>
    </w:pPr>
  </w:style>
  <w:style w:type="table" w:styleId="TableGrid">
    <w:name w:val="Table Grid"/>
    <w:basedOn w:val="TableNormal"/>
    <w:uiPriority w:val="39"/>
    <w:rsid w:val="00EA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A58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D72DE0"/>
    <w:pPr>
      <w:tabs>
        <w:tab w:val="center" w:pos="4680"/>
        <w:tab w:val="right" w:pos="9360"/>
      </w:tabs>
      <w:spacing w:after="0"/>
    </w:pPr>
  </w:style>
  <w:style w:type="character" w:customStyle="1" w:styleId="HeaderChar">
    <w:name w:val="Header Char"/>
    <w:basedOn w:val="DefaultParagraphFont"/>
    <w:link w:val="Header"/>
    <w:uiPriority w:val="99"/>
    <w:rsid w:val="00D72DE0"/>
    <w:rPr>
      <w:rFonts w:ascii="Times New Roman" w:hAnsi="Times New Roman"/>
      <w:sz w:val="26"/>
    </w:rPr>
  </w:style>
  <w:style w:type="paragraph" w:styleId="Footer">
    <w:name w:val="footer"/>
    <w:basedOn w:val="Normal"/>
    <w:link w:val="FooterChar"/>
    <w:uiPriority w:val="99"/>
    <w:unhideWhenUsed/>
    <w:rsid w:val="00D72DE0"/>
    <w:pPr>
      <w:tabs>
        <w:tab w:val="center" w:pos="4680"/>
        <w:tab w:val="right" w:pos="9360"/>
      </w:tabs>
      <w:spacing w:after="0"/>
    </w:pPr>
  </w:style>
  <w:style w:type="character" w:customStyle="1" w:styleId="FooterChar">
    <w:name w:val="Footer Char"/>
    <w:basedOn w:val="DefaultParagraphFont"/>
    <w:link w:val="Footer"/>
    <w:uiPriority w:val="99"/>
    <w:rsid w:val="00D72DE0"/>
    <w:rPr>
      <w:rFonts w:ascii="Times New Roman" w:hAnsi="Times New Roman"/>
      <w:sz w:val="26"/>
    </w:rPr>
  </w:style>
  <w:style w:type="character" w:customStyle="1" w:styleId="Heading3Char">
    <w:name w:val="Heading 3 Char"/>
    <w:basedOn w:val="DefaultParagraphFont"/>
    <w:link w:val="Heading3"/>
    <w:uiPriority w:val="9"/>
    <w:rsid w:val="0096660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FC265B"/>
    <w:rPr>
      <w:color w:val="0563C1" w:themeColor="hyperlink"/>
      <w:u w:val="single"/>
    </w:rPr>
  </w:style>
  <w:style w:type="paragraph" w:styleId="FootnoteText">
    <w:name w:val="footnote text"/>
    <w:basedOn w:val="Normal"/>
    <w:link w:val="FootnoteTextChar"/>
    <w:uiPriority w:val="99"/>
    <w:semiHidden/>
    <w:unhideWhenUsed/>
    <w:rsid w:val="007B2145"/>
    <w:pPr>
      <w:spacing w:after="0"/>
    </w:pPr>
    <w:rPr>
      <w:sz w:val="20"/>
      <w:szCs w:val="20"/>
    </w:rPr>
  </w:style>
  <w:style w:type="character" w:customStyle="1" w:styleId="FootnoteTextChar">
    <w:name w:val="Footnote Text Char"/>
    <w:basedOn w:val="DefaultParagraphFont"/>
    <w:link w:val="FootnoteText"/>
    <w:uiPriority w:val="99"/>
    <w:semiHidden/>
    <w:rsid w:val="007B2145"/>
    <w:rPr>
      <w:rFonts w:ascii="Times New Roman" w:hAnsi="Times New Roman"/>
      <w:sz w:val="20"/>
      <w:szCs w:val="20"/>
    </w:rPr>
  </w:style>
  <w:style w:type="character" w:styleId="FootnoteReference">
    <w:name w:val="footnote reference"/>
    <w:basedOn w:val="DefaultParagraphFont"/>
    <w:uiPriority w:val="99"/>
    <w:semiHidden/>
    <w:unhideWhenUsed/>
    <w:rsid w:val="007B21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31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FCF8A-7E2A-4D86-87BD-2DA57ECAA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12130</TotalTime>
  <Pages>8</Pages>
  <Words>620</Words>
  <Characters>3539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Azarakhsh</dc:creator>
  <cp:keywords/>
  <dc:description/>
  <cp:lastModifiedBy>Azarakhsh</cp:lastModifiedBy>
  <cp:revision>970</cp:revision>
  <dcterms:created xsi:type="dcterms:W3CDTF">2016-02-04T06:20:00Z</dcterms:created>
  <dcterms:modified xsi:type="dcterms:W3CDTF">2016-04-07T05:34:00Z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